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0B11DF14" w:rsidR="007D0A19" w:rsidRPr="002B3EB0" w:rsidRDefault="007D0A19" w:rsidP="007D0A19">
      <w:pPr>
        <w:tabs>
          <w:tab w:val="left" w:pos="5760"/>
        </w:tabs>
      </w:pPr>
      <w:r w:rsidRPr="002B3EB0">
        <w:t>ARAPAHOE, NEBRASKA</w:t>
      </w:r>
      <w:r w:rsidR="002C6BC2">
        <w:tab/>
      </w:r>
      <w:r w:rsidR="002C6BC2">
        <w:tab/>
      </w:r>
      <w:r w:rsidR="002C6BC2">
        <w:tab/>
      </w:r>
      <w:r w:rsidR="00D429D6">
        <w:t xml:space="preserve">December </w:t>
      </w:r>
      <w:r w:rsidR="005A2A64">
        <w:t>5</w:t>
      </w:r>
      <w:r w:rsidR="00FD367B">
        <w:t>, 20</w:t>
      </w:r>
      <w:r w:rsidR="00B64CB1">
        <w:t>2</w:t>
      </w:r>
      <w:r w:rsidR="005A2A64">
        <w:t>3</w:t>
      </w:r>
      <w:r w:rsidRPr="002B3EB0">
        <w:tab/>
      </w:r>
    </w:p>
    <w:p w14:paraId="37DA7854" w14:textId="60621F9D" w:rsidR="00162A1C" w:rsidRDefault="007D0A19" w:rsidP="00A76B03">
      <w:pPr>
        <w:tabs>
          <w:tab w:val="left" w:pos="5760"/>
        </w:tabs>
        <w:jc w:val="right"/>
      </w:pPr>
      <w:r>
        <w:tab/>
      </w:r>
      <w:r>
        <w:tab/>
      </w:r>
    </w:p>
    <w:p w14:paraId="74470D35" w14:textId="60F369C2"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245102">
        <w:t>33</w:t>
      </w:r>
      <w:r w:rsidR="005F1D75">
        <w:t xml:space="preserve"> </w:t>
      </w:r>
      <w:r w:rsidRPr="002B3EB0">
        <w:t xml:space="preserve">P.M. on </w:t>
      </w:r>
      <w:r w:rsidR="00D429D6">
        <w:t xml:space="preserve">December </w:t>
      </w:r>
      <w:r w:rsidR="005A2A64">
        <w:t>5</w:t>
      </w:r>
      <w:r w:rsidRPr="002B3EB0">
        <w:t>, 20</w:t>
      </w:r>
      <w:r w:rsidR="00B64CB1">
        <w:t>2</w:t>
      </w:r>
      <w:r w:rsidR="005A2A64">
        <w:t>3</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9D028E">
        <w:t>,</w:t>
      </w:r>
      <w:r w:rsidR="000F2C6E">
        <w:t xml:space="preserve"> Paulsen,</w:t>
      </w:r>
      <w:r w:rsidR="00D95034">
        <w:t xml:space="preserve"> Carpenter and</w:t>
      </w:r>
      <w:r w:rsidR="00E00A1D">
        <w:t xml:space="preserve"> </w:t>
      </w:r>
      <w:r w:rsidR="009D028E">
        <w:t>Monie</w:t>
      </w:r>
      <w:r>
        <w:t>.</w:t>
      </w:r>
      <w:r w:rsidR="00203900">
        <w:t xml:space="preserve">  Absent:</w:t>
      </w:r>
      <w:r w:rsidR="00B25835">
        <w:t xml:space="preserve">  </w:t>
      </w:r>
      <w:r w:rsidR="002E6D73">
        <w:t>tenBensel</w:t>
      </w:r>
      <w:r w:rsidR="00B25835">
        <w:t>.</w:t>
      </w:r>
      <w:r w:rsidR="00FF66F4">
        <w:t xml:space="preserve">  </w:t>
      </w:r>
      <w:r w:rsidRPr="002B3EB0">
        <w:t>City</w:t>
      </w:r>
      <w:r w:rsidR="00B3644D">
        <w:t xml:space="preserve"> </w:t>
      </w:r>
      <w:r w:rsidRPr="002B3EB0">
        <w:t>Staff present</w:t>
      </w:r>
      <w:r>
        <w:t xml:space="preserve">: </w:t>
      </w:r>
      <w:r w:rsidR="0008002A">
        <w:t>City</w:t>
      </w:r>
      <w:r w:rsidR="003F681C">
        <w:t xml:space="preserve"> </w:t>
      </w:r>
      <w:r w:rsidR="00AE3B9C">
        <w:t>C</w:t>
      </w:r>
      <w:r>
        <w:t xml:space="preserve">lerk </w:t>
      </w:r>
      <w:r w:rsidR="0008002A">
        <w:t>Donna Tannahill</w:t>
      </w:r>
      <w:r w:rsidRPr="002B3EB0">
        <w:t>, City Superintendent Greg Schievelbein</w:t>
      </w:r>
      <w:r>
        <w:t xml:space="preserve">. </w:t>
      </w:r>
    </w:p>
    <w:p w14:paraId="64D29A1F" w14:textId="73BD53F2" w:rsidR="00BC3FAA" w:rsidRDefault="00BC3FAA" w:rsidP="00BC3FAA">
      <w:pPr>
        <w:tabs>
          <w:tab w:val="left" w:pos="360"/>
          <w:tab w:val="left" w:pos="5760"/>
        </w:tabs>
        <w:jc w:val="both"/>
      </w:pPr>
      <w:r w:rsidRPr="002B3EB0">
        <w:tab/>
      </w:r>
      <w:r w:rsidR="0008002A">
        <w:t>Mayor Koller</w:t>
      </w:r>
      <w:r w:rsidRPr="002B3EB0">
        <w:t xml:space="preserve"> presided over the meeting. Visitors present for all or a portion of the meeting were</w:t>
      </w:r>
      <w:r>
        <w:t xml:space="preserve">: </w:t>
      </w:r>
      <w:r w:rsidR="005A2A64">
        <w:t>Jess Hurlb</w:t>
      </w:r>
      <w:r w:rsidR="00D95034">
        <w:t>e</w:t>
      </w:r>
      <w:r w:rsidR="005A2A64">
        <w:t>rt</w:t>
      </w:r>
      <w:r w:rsidR="00D95034">
        <w:t xml:space="preserve"> with Olsson</w:t>
      </w:r>
      <w:r w:rsidR="007902E1">
        <w:t xml:space="preserve"> and Greg Tetley </w:t>
      </w:r>
      <w:r w:rsidR="00D95034">
        <w:t>in chambers</w:t>
      </w:r>
      <w:r w:rsidR="00B25835">
        <w:t xml:space="preserve"> </w:t>
      </w:r>
      <w:r w:rsidR="005A2A64">
        <w:t xml:space="preserve">and Angela Mitchell with Valley Voice </w:t>
      </w:r>
      <w:r w:rsidR="00D46CB4">
        <w:t>via zoom</w:t>
      </w:r>
      <w:r w:rsidR="00863F75">
        <w:t>.  T</w:t>
      </w:r>
      <w:r w:rsidR="00BD2E03">
        <w:t>he</w:t>
      </w:r>
      <w:r w:rsidRPr="002B3EB0">
        <w:t xml:space="preserve"> location of the posted Open Meetings Act was stated.  </w:t>
      </w:r>
      <w:r>
        <w:t>Mayor Koller</w:t>
      </w:r>
      <w:r w:rsidRPr="002B3EB0">
        <w:t xml:space="preserve"> welcomed all visitors and gave each the opportunity to state their name and the agenda item they wish to speak on.</w:t>
      </w:r>
    </w:p>
    <w:p w14:paraId="7E6F7871" w14:textId="4F311D19"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51852701"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203900">
        <w:t xml:space="preserve"> </w:t>
      </w:r>
      <w:r w:rsidR="00245102">
        <w:t>Kreutzer</w:t>
      </w:r>
      <w:r w:rsidR="003164D6">
        <w:t xml:space="preserve">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3164D6">
        <w:t xml:space="preserve"> </w:t>
      </w:r>
      <w:r w:rsidR="00245102">
        <w:t>Mi</w:t>
      </w:r>
      <w:r w:rsidR="003132B9">
        <w:t>ddagh</w:t>
      </w:r>
      <w:r w:rsidR="00C556EA">
        <w:t xml:space="preserve"> </w:t>
      </w:r>
      <w:r w:rsidR="002F73F6">
        <w:t>for</w:t>
      </w:r>
      <w:r w:rsidR="00262418" w:rsidRPr="002B3EB0">
        <w:t xml:space="preserve"> approval of the following consent agenda:</w:t>
      </w:r>
      <w:r w:rsidR="00AB05C8" w:rsidRPr="002B3EB0">
        <w:t xml:space="preserve">  </w:t>
      </w:r>
    </w:p>
    <w:p w14:paraId="6C5FFF29" w14:textId="3A99D628" w:rsidR="002E6D73"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F01F5D">
        <w:t>November</w:t>
      </w:r>
      <w:r w:rsidR="002E2BBE">
        <w:t xml:space="preserve"> </w:t>
      </w:r>
      <w:r w:rsidR="00D970FB">
        <w:t>21</w:t>
      </w:r>
      <w:r w:rsidR="009F44DF">
        <w:t>, 20</w:t>
      </w:r>
      <w:r w:rsidR="008F7B7B">
        <w:t>2</w:t>
      </w:r>
      <w:r w:rsidR="00D970FB">
        <w:t>3</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p>
    <w:p w14:paraId="7F4B0CCD" w14:textId="64108BFA" w:rsidR="007F3A47" w:rsidRDefault="002E6D73" w:rsidP="00E4173C">
      <w:pPr>
        <w:tabs>
          <w:tab w:val="left" w:pos="360"/>
          <w:tab w:val="left" w:pos="1440"/>
          <w:tab w:val="left" w:pos="5760"/>
        </w:tabs>
        <w:ind w:left="1440" w:hanging="1440"/>
        <w:jc w:val="both"/>
      </w:pPr>
      <w:r>
        <w:tab/>
        <w:t>SDL:  1-27-24 Clubhouse EMCC wedding</w:t>
      </w:r>
      <w:r w:rsidR="008852F2" w:rsidRPr="002B3EB0">
        <w:t xml:space="preserve"> </w:t>
      </w:r>
    </w:p>
    <w:p w14:paraId="0EB2E35B" w14:textId="7967E08E" w:rsidR="007D7902" w:rsidRDefault="00AC4AE2" w:rsidP="00ED2A2C">
      <w:pPr>
        <w:tabs>
          <w:tab w:val="left" w:pos="360"/>
        </w:tabs>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92496D">
        <w:t xml:space="preserve">November </w:t>
      </w:r>
      <w:r w:rsidR="00D970FB">
        <w:t>22nd</w:t>
      </w:r>
      <w:r w:rsidR="00405025">
        <w:t xml:space="preserve"> to </w:t>
      </w:r>
      <w:r w:rsidR="00D429D6">
        <w:t xml:space="preserve">December </w:t>
      </w:r>
      <w:r w:rsidR="00D970FB">
        <w:t>5</w:t>
      </w:r>
      <w:r w:rsidR="00C32170" w:rsidRPr="002B3EB0">
        <w:t>, 20</w:t>
      </w:r>
      <w:r w:rsidR="008F7B7B">
        <w:t>2</w:t>
      </w:r>
      <w:r w:rsidR="00D970FB">
        <w:t>3</w:t>
      </w:r>
    </w:p>
    <w:p w14:paraId="69933CA9" w14:textId="77777777" w:rsidR="007F665D" w:rsidRDefault="006363D3" w:rsidP="00DB2396">
      <w:pPr>
        <w:tabs>
          <w:tab w:val="left" w:pos="360"/>
        </w:tabs>
        <w:jc w:val="both"/>
      </w:pPr>
      <w:r>
        <w:t xml:space="preserve">      </w:t>
      </w:r>
      <w:bookmarkStart w:id="2" w:name="_Hlk481516550"/>
      <w:bookmarkStart w:id="3" w:name="_Hlk505706660"/>
    </w:p>
    <w:tbl>
      <w:tblPr>
        <w:tblStyle w:val="TableGrid"/>
        <w:tblW w:w="0" w:type="auto"/>
        <w:tblLook w:val="04A0" w:firstRow="1" w:lastRow="0" w:firstColumn="1" w:lastColumn="0" w:noHBand="0" w:noVBand="1"/>
      </w:tblPr>
      <w:tblGrid>
        <w:gridCol w:w="1345"/>
        <w:gridCol w:w="4615"/>
        <w:gridCol w:w="1560"/>
      </w:tblGrid>
      <w:tr w:rsidR="007F665D" w:rsidRPr="007F665D" w14:paraId="7B45ADB7" w14:textId="77777777" w:rsidTr="007F665D">
        <w:trPr>
          <w:trHeight w:val="315"/>
        </w:trPr>
        <w:tc>
          <w:tcPr>
            <w:tcW w:w="1345" w:type="dxa"/>
            <w:noWrap/>
            <w:hideMark/>
          </w:tcPr>
          <w:p w14:paraId="508B0093" w14:textId="77777777" w:rsidR="007F665D" w:rsidRPr="007F665D" w:rsidRDefault="007F665D" w:rsidP="007F665D">
            <w:pPr>
              <w:tabs>
                <w:tab w:val="left" w:pos="360"/>
              </w:tabs>
              <w:jc w:val="both"/>
            </w:pPr>
          </w:p>
        </w:tc>
        <w:tc>
          <w:tcPr>
            <w:tcW w:w="4615" w:type="dxa"/>
            <w:noWrap/>
            <w:hideMark/>
          </w:tcPr>
          <w:p w14:paraId="7FA1F7CB" w14:textId="77777777" w:rsidR="007F665D" w:rsidRPr="007F665D" w:rsidRDefault="007F665D" w:rsidP="007F665D">
            <w:pPr>
              <w:tabs>
                <w:tab w:val="left" w:pos="360"/>
              </w:tabs>
              <w:jc w:val="both"/>
              <w:rPr>
                <w:b/>
                <w:bCs/>
              </w:rPr>
            </w:pPr>
            <w:r w:rsidRPr="007F665D">
              <w:rPr>
                <w:b/>
                <w:bCs/>
              </w:rPr>
              <w:t>November Receipts</w:t>
            </w:r>
          </w:p>
        </w:tc>
        <w:tc>
          <w:tcPr>
            <w:tcW w:w="1560" w:type="dxa"/>
            <w:noWrap/>
            <w:hideMark/>
          </w:tcPr>
          <w:p w14:paraId="03AC1246" w14:textId="77777777" w:rsidR="007F665D" w:rsidRPr="007F665D" w:rsidRDefault="007F665D" w:rsidP="007F665D">
            <w:pPr>
              <w:tabs>
                <w:tab w:val="left" w:pos="360"/>
              </w:tabs>
              <w:jc w:val="both"/>
              <w:rPr>
                <w:b/>
                <w:bCs/>
              </w:rPr>
            </w:pPr>
          </w:p>
        </w:tc>
      </w:tr>
      <w:tr w:rsidR="007F665D" w:rsidRPr="007F665D" w14:paraId="316E00F2" w14:textId="77777777" w:rsidTr="007F665D">
        <w:trPr>
          <w:trHeight w:val="315"/>
        </w:trPr>
        <w:tc>
          <w:tcPr>
            <w:tcW w:w="1345" w:type="dxa"/>
            <w:noWrap/>
            <w:hideMark/>
          </w:tcPr>
          <w:p w14:paraId="3B263EB7" w14:textId="77777777" w:rsidR="007F665D" w:rsidRPr="007F665D" w:rsidRDefault="007F665D" w:rsidP="007F665D">
            <w:pPr>
              <w:tabs>
                <w:tab w:val="left" w:pos="360"/>
              </w:tabs>
              <w:jc w:val="both"/>
            </w:pPr>
          </w:p>
        </w:tc>
        <w:tc>
          <w:tcPr>
            <w:tcW w:w="4615" w:type="dxa"/>
            <w:noWrap/>
            <w:hideMark/>
          </w:tcPr>
          <w:p w14:paraId="4540C86C" w14:textId="77777777" w:rsidR="007F665D" w:rsidRPr="007F665D" w:rsidRDefault="007F665D" w:rsidP="007F665D">
            <w:pPr>
              <w:tabs>
                <w:tab w:val="left" w:pos="360"/>
              </w:tabs>
              <w:jc w:val="both"/>
            </w:pPr>
            <w:r w:rsidRPr="007F665D">
              <w:t>General Receipts</w:t>
            </w:r>
          </w:p>
        </w:tc>
        <w:tc>
          <w:tcPr>
            <w:tcW w:w="1560" w:type="dxa"/>
            <w:noWrap/>
            <w:hideMark/>
          </w:tcPr>
          <w:p w14:paraId="6155BE2F" w14:textId="2A12CDCC" w:rsidR="007F665D" w:rsidRPr="007F665D" w:rsidRDefault="007F665D" w:rsidP="007F665D">
            <w:pPr>
              <w:tabs>
                <w:tab w:val="left" w:pos="360"/>
              </w:tabs>
              <w:jc w:val="both"/>
            </w:pPr>
            <w:r w:rsidRPr="007F665D">
              <w:t xml:space="preserve">        8,337.66 </w:t>
            </w:r>
          </w:p>
        </w:tc>
      </w:tr>
      <w:tr w:rsidR="007F665D" w:rsidRPr="007F665D" w14:paraId="138C943A" w14:textId="77777777" w:rsidTr="007F665D">
        <w:trPr>
          <w:trHeight w:val="315"/>
        </w:trPr>
        <w:tc>
          <w:tcPr>
            <w:tcW w:w="1345" w:type="dxa"/>
            <w:noWrap/>
            <w:hideMark/>
          </w:tcPr>
          <w:p w14:paraId="6426FEA8" w14:textId="77777777" w:rsidR="007F665D" w:rsidRPr="007F665D" w:rsidRDefault="007F665D" w:rsidP="007F665D">
            <w:pPr>
              <w:tabs>
                <w:tab w:val="left" w:pos="360"/>
              </w:tabs>
              <w:jc w:val="both"/>
            </w:pPr>
          </w:p>
        </w:tc>
        <w:tc>
          <w:tcPr>
            <w:tcW w:w="4615" w:type="dxa"/>
            <w:noWrap/>
            <w:hideMark/>
          </w:tcPr>
          <w:p w14:paraId="47045C75" w14:textId="77777777" w:rsidR="007F665D" w:rsidRPr="007F665D" w:rsidRDefault="007F665D" w:rsidP="007F665D">
            <w:pPr>
              <w:tabs>
                <w:tab w:val="left" w:pos="360"/>
              </w:tabs>
              <w:jc w:val="both"/>
            </w:pPr>
            <w:r w:rsidRPr="007F665D">
              <w:t>Street &amp; Alley Receipts</w:t>
            </w:r>
          </w:p>
        </w:tc>
        <w:tc>
          <w:tcPr>
            <w:tcW w:w="1560" w:type="dxa"/>
            <w:noWrap/>
            <w:hideMark/>
          </w:tcPr>
          <w:p w14:paraId="0D5BBDCA" w14:textId="2E6DC8DA" w:rsidR="007F665D" w:rsidRPr="007F665D" w:rsidRDefault="007F665D" w:rsidP="007F665D">
            <w:pPr>
              <w:tabs>
                <w:tab w:val="left" w:pos="360"/>
              </w:tabs>
              <w:jc w:val="both"/>
            </w:pPr>
            <w:r w:rsidRPr="007F665D">
              <w:t xml:space="preserve">      22,432.18 </w:t>
            </w:r>
          </w:p>
        </w:tc>
      </w:tr>
      <w:tr w:rsidR="007F665D" w:rsidRPr="007F665D" w14:paraId="3E6ADA27" w14:textId="77777777" w:rsidTr="007F665D">
        <w:trPr>
          <w:trHeight w:val="315"/>
        </w:trPr>
        <w:tc>
          <w:tcPr>
            <w:tcW w:w="1345" w:type="dxa"/>
            <w:noWrap/>
            <w:hideMark/>
          </w:tcPr>
          <w:p w14:paraId="131F1E22" w14:textId="77777777" w:rsidR="007F665D" w:rsidRPr="007F665D" w:rsidRDefault="007F665D" w:rsidP="007F665D">
            <w:pPr>
              <w:tabs>
                <w:tab w:val="left" w:pos="360"/>
              </w:tabs>
              <w:jc w:val="both"/>
            </w:pPr>
          </w:p>
        </w:tc>
        <w:tc>
          <w:tcPr>
            <w:tcW w:w="4615" w:type="dxa"/>
            <w:noWrap/>
            <w:hideMark/>
          </w:tcPr>
          <w:p w14:paraId="2BD3C682" w14:textId="77777777" w:rsidR="007F665D" w:rsidRPr="007F665D" w:rsidRDefault="007F665D" w:rsidP="007F665D">
            <w:pPr>
              <w:tabs>
                <w:tab w:val="left" w:pos="360"/>
              </w:tabs>
              <w:jc w:val="both"/>
            </w:pPr>
            <w:r w:rsidRPr="007F665D">
              <w:t>Golf Receipts</w:t>
            </w:r>
          </w:p>
        </w:tc>
        <w:tc>
          <w:tcPr>
            <w:tcW w:w="1560" w:type="dxa"/>
            <w:noWrap/>
            <w:hideMark/>
          </w:tcPr>
          <w:p w14:paraId="76733FFE" w14:textId="44BF2072" w:rsidR="007F665D" w:rsidRPr="007F665D" w:rsidRDefault="007F665D" w:rsidP="007F665D">
            <w:pPr>
              <w:tabs>
                <w:tab w:val="left" w:pos="360"/>
              </w:tabs>
              <w:jc w:val="both"/>
            </w:pPr>
            <w:r w:rsidRPr="007F665D">
              <w:t xml:space="preserve">        5,611.19 </w:t>
            </w:r>
          </w:p>
        </w:tc>
      </w:tr>
      <w:tr w:rsidR="007F665D" w:rsidRPr="007F665D" w14:paraId="7CCB20C7" w14:textId="77777777" w:rsidTr="007F665D">
        <w:trPr>
          <w:trHeight w:val="315"/>
        </w:trPr>
        <w:tc>
          <w:tcPr>
            <w:tcW w:w="1345" w:type="dxa"/>
            <w:noWrap/>
            <w:hideMark/>
          </w:tcPr>
          <w:p w14:paraId="243FCCC8" w14:textId="77777777" w:rsidR="007F665D" w:rsidRPr="007F665D" w:rsidRDefault="007F665D" w:rsidP="007F665D">
            <w:pPr>
              <w:tabs>
                <w:tab w:val="left" w:pos="360"/>
              </w:tabs>
              <w:jc w:val="both"/>
            </w:pPr>
          </w:p>
        </w:tc>
        <w:tc>
          <w:tcPr>
            <w:tcW w:w="4615" w:type="dxa"/>
            <w:noWrap/>
            <w:hideMark/>
          </w:tcPr>
          <w:p w14:paraId="3E9FDA7D" w14:textId="77777777" w:rsidR="007F665D" w:rsidRPr="007F665D" w:rsidRDefault="007F665D" w:rsidP="007F665D">
            <w:pPr>
              <w:tabs>
                <w:tab w:val="left" w:pos="360"/>
              </w:tabs>
              <w:jc w:val="both"/>
            </w:pPr>
            <w:r w:rsidRPr="007F665D">
              <w:t>Park Receipts</w:t>
            </w:r>
          </w:p>
        </w:tc>
        <w:tc>
          <w:tcPr>
            <w:tcW w:w="1560" w:type="dxa"/>
            <w:noWrap/>
            <w:hideMark/>
          </w:tcPr>
          <w:p w14:paraId="158DD257" w14:textId="734C99AA" w:rsidR="007F665D" w:rsidRPr="007F665D" w:rsidRDefault="007F665D" w:rsidP="007F665D">
            <w:pPr>
              <w:tabs>
                <w:tab w:val="left" w:pos="360"/>
              </w:tabs>
              <w:jc w:val="both"/>
            </w:pPr>
            <w:r w:rsidRPr="007F665D">
              <w:t xml:space="preserve">           826.37 </w:t>
            </w:r>
          </w:p>
        </w:tc>
      </w:tr>
      <w:tr w:rsidR="007F665D" w:rsidRPr="007F665D" w14:paraId="66D5834C" w14:textId="77777777" w:rsidTr="007F665D">
        <w:trPr>
          <w:trHeight w:val="315"/>
        </w:trPr>
        <w:tc>
          <w:tcPr>
            <w:tcW w:w="1345" w:type="dxa"/>
            <w:noWrap/>
            <w:hideMark/>
          </w:tcPr>
          <w:p w14:paraId="17B575F2" w14:textId="77777777" w:rsidR="007F665D" w:rsidRPr="007F665D" w:rsidRDefault="007F665D" w:rsidP="007F665D">
            <w:pPr>
              <w:tabs>
                <w:tab w:val="left" w:pos="360"/>
              </w:tabs>
              <w:jc w:val="both"/>
            </w:pPr>
          </w:p>
        </w:tc>
        <w:tc>
          <w:tcPr>
            <w:tcW w:w="4615" w:type="dxa"/>
            <w:noWrap/>
            <w:hideMark/>
          </w:tcPr>
          <w:p w14:paraId="277A7DF0" w14:textId="77777777" w:rsidR="007F665D" w:rsidRPr="007F665D" w:rsidRDefault="007F665D" w:rsidP="007F665D">
            <w:pPr>
              <w:tabs>
                <w:tab w:val="left" w:pos="360"/>
              </w:tabs>
              <w:jc w:val="both"/>
            </w:pPr>
            <w:r w:rsidRPr="007F665D">
              <w:t>Fire Department Receipts</w:t>
            </w:r>
          </w:p>
        </w:tc>
        <w:tc>
          <w:tcPr>
            <w:tcW w:w="1560" w:type="dxa"/>
            <w:noWrap/>
            <w:hideMark/>
          </w:tcPr>
          <w:p w14:paraId="213E1C6F" w14:textId="5CB0104F" w:rsidR="007F665D" w:rsidRPr="007F665D" w:rsidRDefault="007F665D" w:rsidP="007F665D">
            <w:pPr>
              <w:tabs>
                <w:tab w:val="left" w:pos="360"/>
              </w:tabs>
              <w:jc w:val="both"/>
            </w:pPr>
            <w:r w:rsidRPr="007F665D">
              <w:t xml:space="preserve">        5,648.88 </w:t>
            </w:r>
          </w:p>
        </w:tc>
      </w:tr>
      <w:tr w:rsidR="007F665D" w:rsidRPr="007F665D" w14:paraId="588D9571" w14:textId="77777777" w:rsidTr="007F665D">
        <w:trPr>
          <w:trHeight w:val="315"/>
        </w:trPr>
        <w:tc>
          <w:tcPr>
            <w:tcW w:w="1345" w:type="dxa"/>
            <w:noWrap/>
            <w:hideMark/>
          </w:tcPr>
          <w:p w14:paraId="281AE48F" w14:textId="77777777" w:rsidR="007F665D" w:rsidRPr="007F665D" w:rsidRDefault="007F665D" w:rsidP="007F665D">
            <w:pPr>
              <w:tabs>
                <w:tab w:val="left" w:pos="360"/>
              </w:tabs>
              <w:jc w:val="both"/>
            </w:pPr>
          </w:p>
        </w:tc>
        <w:tc>
          <w:tcPr>
            <w:tcW w:w="4615" w:type="dxa"/>
            <w:noWrap/>
            <w:hideMark/>
          </w:tcPr>
          <w:p w14:paraId="2ABF15A5" w14:textId="77777777" w:rsidR="007F665D" w:rsidRPr="007F665D" w:rsidRDefault="007F665D" w:rsidP="007F665D">
            <w:pPr>
              <w:tabs>
                <w:tab w:val="left" w:pos="360"/>
              </w:tabs>
              <w:jc w:val="both"/>
            </w:pPr>
            <w:r w:rsidRPr="007F665D">
              <w:t>Library Receipts</w:t>
            </w:r>
          </w:p>
        </w:tc>
        <w:tc>
          <w:tcPr>
            <w:tcW w:w="1560" w:type="dxa"/>
            <w:noWrap/>
            <w:hideMark/>
          </w:tcPr>
          <w:p w14:paraId="7FAE30A8" w14:textId="696E82C9" w:rsidR="007F665D" w:rsidRPr="007F665D" w:rsidRDefault="007F665D" w:rsidP="007F665D">
            <w:pPr>
              <w:tabs>
                <w:tab w:val="left" w:pos="360"/>
              </w:tabs>
              <w:jc w:val="both"/>
            </w:pPr>
            <w:r w:rsidRPr="007F665D">
              <w:t xml:space="preserve">           100.00 </w:t>
            </w:r>
          </w:p>
        </w:tc>
      </w:tr>
      <w:tr w:rsidR="007F665D" w:rsidRPr="007F665D" w14:paraId="1DA9A283" w14:textId="77777777" w:rsidTr="007F665D">
        <w:trPr>
          <w:trHeight w:val="315"/>
        </w:trPr>
        <w:tc>
          <w:tcPr>
            <w:tcW w:w="1345" w:type="dxa"/>
            <w:noWrap/>
            <w:hideMark/>
          </w:tcPr>
          <w:p w14:paraId="4AAAE5FE" w14:textId="77777777" w:rsidR="007F665D" w:rsidRPr="007F665D" w:rsidRDefault="007F665D" w:rsidP="007F665D">
            <w:pPr>
              <w:tabs>
                <w:tab w:val="left" w:pos="360"/>
              </w:tabs>
              <w:jc w:val="both"/>
            </w:pPr>
          </w:p>
        </w:tc>
        <w:tc>
          <w:tcPr>
            <w:tcW w:w="4615" w:type="dxa"/>
            <w:noWrap/>
            <w:hideMark/>
          </w:tcPr>
          <w:p w14:paraId="1946283A" w14:textId="77777777" w:rsidR="007F665D" w:rsidRPr="007F665D" w:rsidRDefault="007F665D" w:rsidP="007F665D">
            <w:pPr>
              <w:tabs>
                <w:tab w:val="left" w:pos="360"/>
              </w:tabs>
              <w:jc w:val="both"/>
            </w:pPr>
            <w:r w:rsidRPr="007F665D">
              <w:t>Medical Receipts</w:t>
            </w:r>
          </w:p>
        </w:tc>
        <w:tc>
          <w:tcPr>
            <w:tcW w:w="1560" w:type="dxa"/>
            <w:noWrap/>
            <w:hideMark/>
          </w:tcPr>
          <w:p w14:paraId="33820293" w14:textId="4F9C3BED" w:rsidR="007F665D" w:rsidRPr="007F665D" w:rsidRDefault="007F665D" w:rsidP="007F665D">
            <w:pPr>
              <w:tabs>
                <w:tab w:val="left" w:pos="360"/>
              </w:tabs>
              <w:jc w:val="both"/>
            </w:pPr>
            <w:r w:rsidRPr="007F665D">
              <w:t xml:space="preserve">        2,550.00 </w:t>
            </w:r>
          </w:p>
        </w:tc>
      </w:tr>
      <w:tr w:rsidR="007F665D" w:rsidRPr="007F665D" w14:paraId="6EF3991B" w14:textId="77777777" w:rsidTr="007F665D">
        <w:trPr>
          <w:trHeight w:val="315"/>
        </w:trPr>
        <w:tc>
          <w:tcPr>
            <w:tcW w:w="1345" w:type="dxa"/>
            <w:noWrap/>
            <w:hideMark/>
          </w:tcPr>
          <w:p w14:paraId="0FCC3EA7" w14:textId="77777777" w:rsidR="007F665D" w:rsidRPr="007F665D" w:rsidRDefault="007F665D" w:rsidP="007F665D">
            <w:pPr>
              <w:tabs>
                <w:tab w:val="left" w:pos="360"/>
              </w:tabs>
              <w:jc w:val="both"/>
            </w:pPr>
          </w:p>
        </w:tc>
        <w:tc>
          <w:tcPr>
            <w:tcW w:w="4615" w:type="dxa"/>
            <w:noWrap/>
            <w:hideMark/>
          </w:tcPr>
          <w:p w14:paraId="298C55F3" w14:textId="77777777" w:rsidR="007F665D" w:rsidRPr="007F665D" w:rsidRDefault="007F665D" w:rsidP="007F665D">
            <w:pPr>
              <w:tabs>
                <w:tab w:val="left" w:pos="360"/>
              </w:tabs>
              <w:jc w:val="both"/>
            </w:pPr>
            <w:r w:rsidRPr="007F665D">
              <w:t>Cemetery Receipts</w:t>
            </w:r>
          </w:p>
        </w:tc>
        <w:tc>
          <w:tcPr>
            <w:tcW w:w="1560" w:type="dxa"/>
            <w:noWrap/>
            <w:hideMark/>
          </w:tcPr>
          <w:p w14:paraId="07CA177C" w14:textId="77777777" w:rsidR="007F665D" w:rsidRPr="007F665D" w:rsidRDefault="007F665D" w:rsidP="007F665D">
            <w:pPr>
              <w:tabs>
                <w:tab w:val="left" w:pos="360"/>
              </w:tabs>
              <w:jc w:val="both"/>
            </w:pPr>
          </w:p>
        </w:tc>
      </w:tr>
      <w:tr w:rsidR="007F665D" w:rsidRPr="007F665D" w14:paraId="54B932B2" w14:textId="77777777" w:rsidTr="007F665D">
        <w:trPr>
          <w:trHeight w:val="315"/>
        </w:trPr>
        <w:tc>
          <w:tcPr>
            <w:tcW w:w="1345" w:type="dxa"/>
            <w:noWrap/>
            <w:hideMark/>
          </w:tcPr>
          <w:p w14:paraId="12458F55" w14:textId="77777777" w:rsidR="007F665D" w:rsidRPr="007F665D" w:rsidRDefault="007F665D" w:rsidP="007F665D">
            <w:pPr>
              <w:tabs>
                <w:tab w:val="left" w:pos="360"/>
              </w:tabs>
              <w:jc w:val="both"/>
            </w:pPr>
          </w:p>
        </w:tc>
        <w:tc>
          <w:tcPr>
            <w:tcW w:w="4615" w:type="dxa"/>
            <w:noWrap/>
            <w:hideMark/>
          </w:tcPr>
          <w:p w14:paraId="1198605C" w14:textId="77777777" w:rsidR="007F665D" w:rsidRPr="007F665D" w:rsidRDefault="007F665D" w:rsidP="007F665D">
            <w:pPr>
              <w:tabs>
                <w:tab w:val="left" w:pos="360"/>
              </w:tabs>
              <w:jc w:val="both"/>
            </w:pPr>
            <w:r w:rsidRPr="007F665D">
              <w:t>Local Sales Tax</w:t>
            </w:r>
          </w:p>
        </w:tc>
        <w:tc>
          <w:tcPr>
            <w:tcW w:w="1560" w:type="dxa"/>
            <w:noWrap/>
            <w:hideMark/>
          </w:tcPr>
          <w:p w14:paraId="1DB570E8" w14:textId="37B3C3F2" w:rsidR="007F665D" w:rsidRPr="007F665D" w:rsidRDefault="007F665D" w:rsidP="007F665D">
            <w:pPr>
              <w:tabs>
                <w:tab w:val="left" w:pos="360"/>
              </w:tabs>
              <w:jc w:val="both"/>
            </w:pPr>
            <w:r w:rsidRPr="007F665D">
              <w:t xml:space="preserve">    392,788.56 </w:t>
            </w:r>
          </w:p>
        </w:tc>
      </w:tr>
      <w:tr w:rsidR="007F665D" w:rsidRPr="007F665D" w14:paraId="1B77A5F5" w14:textId="77777777" w:rsidTr="007F665D">
        <w:trPr>
          <w:trHeight w:val="315"/>
        </w:trPr>
        <w:tc>
          <w:tcPr>
            <w:tcW w:w="1345" w:type="dxa"/>
            <w:noWrap/>
            <w:hideMark/>
          </w:tcPr>
          <w:p w14:paraId="5FDABC44" w14:textId="77777777" w:rsidR="007F665D" w:rsidRPr="007F665D" w:rsidRDefault="007F665D" w:rsidP="007F665D">
            <w:pPr>
              <w:tabs>
                <w:tab w:val="left" w:pos="360"/>
              </w:tabs>
              <w:jc w:val="both"/>
            </w:pPr>
          </w:p>
        </w:tc>
        <w:tc>
          <w:tcPr>
            <w:tcW w:w="4615" w:type="dxa"/>
            <w:noWrap/>
            <w:hideMark/>
          </w:tcPr>
          <w:p w14:paraId="6575623B" w14:textId="77777777" w:rsidR="007F665D" w:rsidRPr="007F665D" w:rsidRDefault="007F665D" w:rsidP="007F665D">
            <w:pPr>
              <w:tabs>
                <w:tab w:val="left" w:pos="360"/>
              </w:tabs>
              <w:jc w:val="both"/>
            </w:pPr>
            <w:r w:rsidRPr="007F665D">
              <w:t>Electric Receipts</w:t>
            </w:r>
          </w:p>
        </w:tc>
        <w:tc>
          <w:tcPr>
            <w:tcW w:w="1560" w:type="dxa"/>
            <w:noWrap/>
            <w:hideMark/>
          </w:tcPr>
          <w:p w14:paraId="63464FFE" w14:textId="0670F462" w:rsidR="007F665D" w:rsidRPr="007F665D" w:rsidRDefault="007F665D" w:rsidP="007F665D">
            <w:pPr>
              <w:tabs>
                <w:tab w:val="left" w:pos="360"/>
              </w:tabs>
              <w:jc w:val="both"/>
            </w:pPr>
            <w:r w:rsidRPr="007F665D">
              <w:t xml:space="preserve">      98,583.87 </w:t>
            </w:r>
          </w:p>
        </w:tc>
      </w:tr>
      <w:tr w:rsidR="007F665D" w:rsidRPr="007F665D" w14:paraId="257583EB" w14:textId="77777777" w:rsidTr="007F665D">
        <w:trPr>
          <w:trHeight w:val="315"/>
        </w:trPr>
        <w:tc>
          <w:tcPr>
            <w:tcW w:w="1345" w:type="dxa"/>
            <w:noWrap/>
            <w:hideMark/>
          </w:tcPr>
          <w:p w14:paraId="582663F2" w14:textId="77777777" w:rsidR="007F665D" w:rsidRPr="007F665D" w:rsidRDefault="007F665D" w:rsidP="007F665D">
            <w:pPr>
              <w:tabs>
                <w:tab w:val="left" w:pos="360"/>
              </w:tabs>
              <w:jc w:val="both"/>
            </w:pPr>
          </w:p>
        </w:tc>
        <w:tc>
          <w:tcPr>
            <w:tcW w:w="4615" w:type="dxa"/>
            <w:noWrap/>
            <w:hideMark/>
          </w:tcPr>
          <w:p w14:paraId="53D520BE" w14:textId="77777777" w:rsidR="007F665D" w:rsidRPr="007F665D" w:rsidRDefault="007F665D" w:rsidP="007F665D">
            <w:pPr>
              <w:tabs>
                <w:tab w:val="left" w:pos="360"/>
              </w:tabs>
              <w:jc w:val="both"/>
            </w:pPr>
            <w:r w:rsidRPr="007F665D">
              <w:t>Water Receipts</w:t>
            </w:r>
          </w:p>
        </w:tc>
        <w:tc>
          <w:tcPr>
            <w:tcW w:w="1560" w:type="dxa"/>
            <w:noWrap/>
            <w:hideMark/>
          </w:tcPr>
          <w:p w14:paraId="3255ED18" w14:textId="365C026F" w:rsidR="007F665D" w:rsidRPr="007F665D" w:rsidRDefault="007F665D" w:rsidP="007F665D">
            <w:pPr>
              <w:tabs>
                <w:tab w:val="left" w:pos="360"/>
              </w:tabs>
              <w:jc w:val="both"/>
            </w:pPr>
            <w:r w:rsidRPr="007F665D">
              <w:t xml:space="preserve">      22,080.52 </w:t>
            </w:r>
          </w:p>
        </w:tc>
      </w:tr>
      <w:tr w:rsidR="007F665D" w:rsidRPr="007F665D" w14:paraId="7DBBF7CE" w14:textId="77777777" w:rsidTr="007F665D">
        <w:trPr>
          <w:trHeight w:val="330"/>
        </w:trPr>
        <w:tc>
          <w:tcPr>
            <w:tcW w:w="1345" w:type="dxa"/>
            <w:noWrap/>
            <w:hideMark/>
          </w:tcPr>
          <w:p w14:paraId="28528BD0" w14:textId="77777777" w:rsidR="007F665D" w:rsidRPr="007F665D" w:rsidRDefault="007F665D" w:rsidP="007F665D">
            <w:pPr>
              <w:tabs>
                <w:tab w:val="left" w:pos="360"/>
              </w:tabs>
              <w:jc w:val="both"/>
            </w:pPr>
          </w:p>
        </w:tc>
        <w:tc>
          <w:tcPr>
            <w:tcW w:w="4615" w:type="dxa"/>
            <w:noWrap/>
            <w:hideMark/>
          </w:tcPr>
          <w:p w14:paraId="01CA824F" w14:textId="77777777" w:rsidR="007F665D" w:rsidRPr="007F665D" w:rsidRDefault="007F665D" w:rsidP="007F665D">
            <w:pPr>
              <w:tabs>
                <w:tab w:val="left" w:pos="360"/>
              </w:tabs>
              <w:jc w:val="both"/>
            </w:pPr>
            <w:r w:rsidRPr="007F665D">
              <w:t>Sewer Receipts</w:t>
            </w:r>
          </w:p>
        </w:tc>
        <w:tc>
          <w:tcPr>
            <w:tcW w:w="1560" w:type="dxa"/>
            <w:noWrap/>
            <w:hideMark/>
          </w:tcPr>
          <w:p w14:paraId="50F5B8B6" w14:textId="02D623F6" w:rsidR="007F665D" w:rsidRPr="007F665D" w:rsidRDefault="007F665D" w:rsidP="007F665D">
            <w:pPr>
              <w:tabs>
                <w:tab w:val="left" w:pos="360"/>
              </w:tabs>
              <w:jc w:val="both"/>
            </w:pPr>
            <w:r w:rsidRPr="007F665D">
              <w:t xml:space="preserve">        9,061.62 </w:t>
            </w:r>
          </w:p>
        </w:tc>
      </w:tr>
      <w:tr w:rsidR="007F665D" w:rsidRPr="007F665D" w14:paraId="2E363A1F" w14:textId="77777777" w:rsidTr="007F665D">
        <w:trPr>
          <w:trHeight w:val="315"/>
        </w:trPr>
        <w:tc>
          <w:tcPr>
            <w:tcW w:w="1345" w:type="dxa"/>
            <w:noWrap/>
            <w:hideMark/>
          </w:tcPr>
          <w:p w14:paraId="2F1E9AF0" w14:textId="77777777" w:rsidR="007F665D" w:rsidRPr="007F665D" w:rsidRDefault="007F665D" w:rsidP="007F665D">
            <w:pPr>
              <w:tabs>
                <w:tab w:val="left" w:pos="360"/>
              </w:tabs>
              <w:jc w:val="both"/>
            </w:pPr>
          </w:p>
        </w:tc>
        <w:tc>
          <w:tcPr>
            <w:tcW w:w="4615" w:type="dxa"/>
            <w:noWrap/>
            <w:hideMark/>
          </w:tcPr>
          <w:p w14:paraId="442AC1D4" w14:textId="77777777" w:rsidR="007F665D" w:rsidRPr="007F665D" w:rsidRDefault="007F665D" w:rsidP="007F665D">
            <w:pPr>
              <w:tabs>
                <w:tab w:val="left" w:pos="360"/>
              </w:tabs>
              <w:jc w:val="both"/>
              <w:rPr>
                <w:b/>
                <w:bCs/>
              </w:rPr>
            </w:pPr>
            <w:r w:rsidRPr="007F665D">
              <w:rPr>
                <w:b/>
                <w:bCs/>
              </w:rPr>
              <w:t xml:space="preserve">Total </w:t>
            </w:r>
          </w:p>
        </w:tc>
        <w:tc>
          <w:tcPr>
            <w:tcW w:w="1560" w:type="dxa"/>
            <w:noWrap/>
            <w:hideMark/>
          </w:tcPr>
          <w:p w14:paraId="375AB749" w14:textId="6C2E3A5A" w:rsidR="007F665D" w:rsidRPr="007F665D" w:rsidRDefault="007F665D" w:rsidP="007F665D">
            <w:pPr>
              <w:tabs>
                <w:tab w:val="left" w:pos="360"/>
              </w:tabs>
              <w:jc w:val="both"/>
              <w:rPr>
                <w:b/>
                <w:bCs/>
              </w:rPr>
            </w:pPr>
            <w:r w:rsidRPr="007F665D">
              <w:rPr>
                <w:b/>
                <w:bCs/>
              </w:rPr>
              <w:t xml:space="preserve">    568,020.85 </w:t>
            </w:r>
          </w:p>
        </w:tc>
      </w:tr>
      <w:tr w:rsidR="007F665D" w:rsidRPr="007F665D" w14:paraId="47CFA154" w14:textId="77777777" w:rsidTr="007F665D">
        <w:trPr>
          <w:trHeight w:val="315"/>
        </w:trPr>
        <w:tc>
          <w:tcPr>
            <w:tcW w:w="1345" w:type="dxa"/>
            <w:noWrap/>
            <w:hideMark/>
          </w:tcPr>
          <w:p w14:paraId="71607F7D" w14:textId="77777777" w:rsidR="007F665D" w:rsidRPr="007F665D" w:rsidRDefault="007F665D" w:rsidP="007F665D">
            <w:pPr>
              <w:tabs>
                <w:tab w:val="left" w:pos="360"/>
              </w:tabs>
              <w:jc w:val="both"/>
              <w:rPr>
                <w:b/>
                <w:bCs/>
              </w:rPr>
            </w:pPr>
          </w:p>
        </w:tc>
        <w:tc>
          <w:tcPr>
            <w:tcW w:w="4615" w:type="dxa"/>
            <w:noWrap/>
            <w:hideMark/>
          </w:tcPr>
          <w:p w14:paraId="1E07E283" w14:textId="77777777" w:rsidR="007F665D" w:rsidRPr="007F665D" w:rsidRDefault="007F665D" w:rsidP="007F665D">
            <w:pPr>
              <w:tabs>
                <w:tab w:val="left" w:pos="360"/>
              </w:tabs>
              <w:jc w:val="both"/>
              <w:rPr>
                <w:b/>
                <w:bCs/>
              </w:rPr>
            </w:pPr>
            <w:r w:rsidRPr="007F665D">
              <w:rPr>
                <w:b/>
                <w:bCs/>
              </w:rPr>
              <w:t>Expenses 11-22 to 12-5 2023</w:t>
            </w:r>
          </w:p>
        </w:tc>
        <w:tc>
          <w:tcPr>
            <w:tcW w:w="1560" w:type="dxa"/>
            <w:noWrap/>
            <w:hideMark/>
          </w:tcPr>
          <w:p w14:paraId="2F89780F" w14:textId="77777777" w:rsidR="007F665D" w:rsidRPr="007F665D" w:rsidRDefault="007F665D" w:rsidP="007F665D">
            <w:pPr>
              <w:tabs>
                <w:tab w:val="left" w:pos="360"/>
              </w:tabs>
              <w:jc w:val="both"/>
              <w:rPr>
                <w:b/>
                <w:bCs/>
              </w:rPr>
            </w:pPr>
          </w:p>
        </w:tc>
      </w:tr>
      <w:tr w:rsidR="007F665D" w:rsidRPr="007F665D" w14:paraId="0BA5A085" w14:textId="77777777" w:rsidTr="007F665D">
        <w:trPr>
          <w:trHeight w:val="315"/>
        </w:trPr>
        <w:tc>
          <w:tcPr>
            <w:tcW w:w="1345" w:type="dxa"/>
            <w:noWrap/>
            <w:hideMark/>
          </w:tcPr>
          <w:p w14:paraId="036CF11B" w14:textId="77777777" w:rsidR="007F665D" w:rsidRPr="007F665D" w:rsidRDefault="007F665D" w:rsidP="007F665D">
            <w:pPr>
              <w:tabs>
                <w:tab w:val="left" w:pos="360"/>
              </w:tabs>
              <w:jc w:val="both"/>
            </w:pPr>
          </w:p>
        </w:tc>
        <w:tc>
          <w:tcPr>
            <w:tcW w:w="4615" w:type="dxa"/>
            <w:noWrap/>
            <w:hideMark/>
          </w:tcPr>
          <w:p w14:paraId="056A4745" w14:textId="77777777" w:rsidR="007F665D" w:rsidRPr="007F665D" w:rsidRDefault="007F665D" w:rsidP="007F665D">
            <w:pPr>
              <w:tabs>
                <w:tab w:val="left" w:pos="360"/>
              </w:tabs>
              <w:jc w:val="both"/>
            </w:pPr>
            <w:r w:rsidRPr="007F665D">
              <w:t>Payroll December 5, 2023</w:t>
            </w:r>
          </w:p>
        </w:tc>
        <w:tc>
          <w:tcPr>
            <w:tcW w:w="1560" w:type="dxa"/>
            <w:noWrap/>
            <w:hideMark/>
          </w:tcPr>
          <w:p w14:paraId="593CC6DB" w14:textId="4481926C" w:rsidR="007F665D" w:rsidRPr="007F665D" w:rsidRDefault="007F665D" w:rsidP="007F665D">
            <w:pPr>
              <w:tabs>
                <w:tab w:val="left" w:pos="360"/>
              </w:tabs>
              <w:jc w:val="both"/>
            </w:pPr>
            <w:r w:rsidRPr="007F665D">
              <w:t xml:space="preserve">      12,782.24 </w:t>
            </w:r>
          </w:p>
        </w:tc>
      </w:tr>
      <w:tr w:rsidR="007F665D" w:rsidRPr="007F665D" w14:paraId="28AE8107" w14:textId="77777777" w:rsidTr="007F665D">
        <w:trPr>
          <w:trHeight w:val="315"/>
        </w:trPr>
        <w:tc>
          <w:tcPr>
            <w:tcW w:w="1345" w:type="dxa"/>
            <w:noWrap/>
            <w:hideMark/>
          </w:tcPr>
          <w:p w14:paraId="6C0BC370" w14:textId="77777777" w:rsidR="007F665D" w:rsidRPr="007F665D" w:rsidRDefault="007F665D" w:rsidP="007F665D">
            <w:pPr>
              <w:tabs>
                <w:tab w:val="left" w:pos="360"/>
              </w:tabs>
              <w:jc w:val="right"/>
            </w:pPr>
            <w:r w:rsidRPr="007F665D">
              <w:t>100212</w:t>
            </w:r>
          </w:p>
        </w:tc>
        <w:tc>
          <w:tcPr>
            <w:tcW w:w="4615" w:type="dxa"/>
            <w:noWrap/>
            <w:hideMark/>
          </w:tcPr>
          <w:p w14:paraId="1A559793" w14:textId="77777777" w:rsidR="007F665D" w:rsidRPr="007F665D" w:rsidRDefault="007F665D" w:rsidP="007F665D">
            <w:pPr>
              <w:tabs>
                <w:tab w:val="left" w:pos="360"/>
              </w:tabs>
              <w:jc w:val="both"/>
            </w:pPr>
            <w:r w:rsidRPr="007F665D">
              <w:t>EFTPS</w:t>
            </w:r>
          </w:p>
        </w:tc>
        <w:tc>
          <w:tcPr>
            <w:tcW w:w="1560" w:type="dxa"/>
            <w:noWrap/>
            <w:hideMark/>
          </w:tcPr>
          <w:p w14:paraId="60A4ADDA" w14:textId="39DB103A" w:rsidR="007F665D" w:rsidRPr="007F665D" w:rsidRDefault="007F665D" w:rsidP="007F665D">
            <w:pPr>
              <w:tabs>
                <w:tab w:val="left" w:pos="360"/>
              </w:tabs>
              <w:jc w:val="both"/>
            </w:pPr>
            <w:r w:rsidRPr="007F665D">
              <w:t xml:space="preserve">        3,264.31 </w:t>
            </w:r>
          </w:p>
        </w:tc>
      </w:tr>
      <w:tr w:rsidR="007F665D" w:rsidRPr="007F665D" w14:paraId="338D945F" w14:textId="77777777" w:rsidTr="007F665D">
        <w:trPr>
          <w:trHeight w:val="315"/>
        </w:trPr>
        <w:tc>
          <w:tcPr>
            <w:tcW w:w="1345" w:type="dxa"/>
            <w:noWrap/>
            <w:hideMark/>
          </w:tcPr>
          <w:p w14:paraId="4998B48C" w14:textId="77777777" w:rsidR="007F665D" w:rsidRPr="007F665D" w:rsidRDefault="007F665D" w:rsidP="007F665D">
            <w:pPr>
              <w:tabs>
                <w:tab w:val="left" w:pos="360"/>
              </w:tabs>
              <w:jc w:val="right"/>
            </w:pPr>
            <w:r w:rsidRPr="007F665D">
              <w:t>101457</w:t>
            </w:r>
          </w:p>
        </w:tc>
        <w:tc>
          <w:tcPr>
            <w:tcW w:w="4615" w:type="dxa"/>
            <w:noWrap/>
            <w:hideMark/>
          </w:tcPr>
          <w:p w14:paraId="025331E2" w14:textId="77777777" w:rsidR="007F665D" w:rsidRPr="007F665D" w:rsidRDefault="007F665D" w:rsidP="007F665D">
            <w:pPr>
              <w:tabs>
                <w:tab w:val="left" w:pos="360"/>
              </w:tabs>
              <w:jc w:val="both"/>
            </w:pPr>
            <w:r w:rsidRPr="007F665D">
              <w:t>Debit - Clubhouse supplies</w:t>
            </w:r>
          </w:p>
        </w:tc>
        <w:tc>
          <w:tcPr>
            <w:tcW w:w="1560" w:type="dxa"/>
            <w:noWrap/>
            <w:hideMark/>
          </w:tcPr>
          <w:p w14:paraId="4CAD6878" w14:textId="240A567E" w:rsidR="007F665D" w:rsidRPr="007F665D" w:rsidRDefault="007F665D" w:rsidP="007F665D">
            <w:pPr>
              <w:tabs>
                <w:tab w:val="left" w:pos="360"/>
              </w:tabs>
              <w:jc w:val="both"/>
            </w:pPr>
            <w:r w:rsidRPr="007F665D">
              <w:t xml:space="preserve">           205.92 </w:t>
            </w:r>
          </w:p>
        </w:tc>
      </w:tr>
      <w:tr w:rsidR="007F665D" w:rsidRPr="007F665D" w14:paraId="5127E1EB" w14:textId="77777777" w:rsidTr="007F665D">
        <w:trPr>
          <w:trHeight w:val="315"/>
        </w:trPr>
        <w:tc>
          <w:tcPr>
            <w:tcW w:w="1345" w:type="dxa"/>
            <w:noWrap/>
            <w:hideMark/>
          </w:tcPr>
          <w:p w14:paraId="5981C3A5" w14:textId="77777777" w:rsidR="007F665D" w:rsidRPr="007F665D" w:rsidRDefault="007F665D" w:rsidP="007F665D">
            <w:pPr>
              <w:tabs>
                <w:tab w:val="left" w:pos="360"/>
              </w:tabs>
              <w:jc w:val="right"/>
            </w:pPr>
            <w:r w:rsidRPr="007F665D">
              <w:t>101458</w:t>
            </w:r>
          </w:p>
        </w:tc>
        <w:tc>
          <w:tcPr>
            <w:tcW w:w="4615" w:type="dxa"/>
            <w:noWrap/>
            <w:hideMark/>
          </w:tcPr>
          <w:p w14:paraId="623B878D" w14:textId="77777777" w:rsidR="007F665D" w:rsidRPr="007F665D" w:rsidRDefault="007F665D" w:rsidP="007F665D">
            <w:pPr>
              <w:tabs>
                <w:tab w:val="left" w:pos="360"/>
              </w:tabs>
              <w:jc w:val="both"/>
            </w:pPr>
            <w:r w:rsidRPr="007F665D">
              <w:t>Dollar General - clubhouse supplies</w:t>
            </w:r>
          </w:p>
        </w:tc>
        <w:tc>
          <w:tcPr>
            <w:tcW w:w="1560" w:type="dxa"/>
            <w:noWrap/>
            <w:hideMark/>
          </w:tcPr>
          <w:p w14:paraId="20CC1AAB" w14:textId="3BA4D5F2" w:rsidR="007F665D" w:rsidRPr="007F665D" w:rsidRDefault="007F665D" w:rsidP="007F665D">
            <w:pPr>
              <w:tabs>
                <w:tab w:val="left" w:pos="360"/>
              </w:tabs>
              <w:jc w:val="both"/>
            </w:pPr>
            <w:r w:rsidRPr="007F665D">
              <w:t xml:space="preserve">             74.08 </w:t>
            </w:r>
          </w:p>
        </w:tc>
      </w:tr>
      <w:tr w:rsidR="007F665D" w:rsidRPr="007F665D" w14:paraId="036B4818" w14:textId="77777777" w:rsidTr="007F665D">
        <w:trPr>
          <w:trHeight w:val="315"/>
        </w:trPr>
        <w:tc>
          <w:tcPr>
            <w:tcW w:w="1345" w:type="dxa"/>
            <w:noWrap/>
            <w:hideMark/>
          </w:tcPr>
          <w:p w14:paraId="0212DF5F" w14:textId="77777777" w:rsidR="007F665D" w:rsidRPr="007F665D" w:rsidRDefault="007F665D" w:rsidP="007F665D">
            <w:pPr>
              <w:tabs>
                <w:tab w:val="left" w:pos="360"/>
              </w:tabs>
              <w:jc w:val="right"/>
            </w:pPr>
            <w:r w:rsidRPr="007F665D">
              <w:t>101459</w:t>
            </w:r>
          </w:p>
        </w:tc>
        <w:tc>
          <w:tcPr>
            <w:tcW w:w="4615" w:type="dxa"/>
            <w:noWrap/>
            <w:hideMark/>
          </w:tcPr>
          <w:p w14:paraId="291001AD" w14:textId="77777777" w:rsidR="007F665D" w:rsidRPr="007F665D" w:rsidRDefault="007F665D" w:rsidP="007F665D">
            <w:pPr>
              <w:tabs>
                <w:tab w:val="left" w:pos="360"/>
              </w:tabs>
              <w:jc w:val="both"/>
            </w:pPr>
            <w:r w:rsidRPr="007F665D">
              <w:t>Water &amp; Light - city utilities</w:t>
            </w:r>
          </w:p>
        </w:tc>
        <w:tc>
          <w:tcPr>
            <w:tcW w:w="1560" w:type="dxa"/>
            <w:noWrap/>
            <w:hideMark/>
          </w:tcPr>
          <w:p w14:paraId="661D0C3C" w14:textId="3DB08B44" w:rsidR="007F665D" w:rsidRPr="007F665D" w:rsidRDefault="007F665D" w:rsidP="007F665D">
            <w:pPr>
              <w:tabs>
                <w:tab w:val="left" w:pos="360"/>
              </w:tabs>
              <w:jc w:val="both"/>
            </w:pPr>
            <w:r w:rsidRPr="007F665D">
              <w:t xml:space="preserve">        4,859.72 </w:t>
            </w:r>
          </w:p>
        </w:tc>
      </w:tr>
      <w:tr w:rsidR="007F665D" w:rsidRPr="007F665D" w14:paraId="2C05B796" w14:textId="77777777" w:rsidTr="007F665D">
        <w:trPr>
          <w:trHeight w:val="315"/>
        </w:trPr>
        <w:tc>
          <w:tcPr>
            <w:tcW w:w="1345" w:type="dxa"/>
            <w:noWrap/>
            <w:hideMark/>
          </w:tcPr>
          <w:p w14:paraId="45B98295" w14:textId="77777777" w:rsidR="007F665D" w:rsidRPr="007F665D" w:rsidRDefault="007F665D" w:rsidP="007F665D">
            <w:pPr>
              <w:tabs>
                <w:tab w:val="left" w:pos="360"/>
              </w:tabs>
              <w:jc w:val="right"/>
            </w:pPr>
            <w:r w:rsidRPr="007F665D">
              <w:t>101460</w:t>
            </w:r>
          </w:p>
        </w:tc>
        <w:tc>
          <w:tcPr>
            <w:tcW w:w="4615" w:type="dxa"/>
            <w:noWrap/>
            <w:hideMark/>
          </w:tcPr>
          <w:p w14:paraId="78D35B01" w14:textId="77777777" w:rsidR="007F665D" w:rsidRPr="007F665D" w:rsidRDefault="007F665D" w:rsidP="007F665D">
            <w:pPr>
              <w:tabs>
                <w:tab w:val="left" w:pos="360"/>
              </w:tabs>
              <w:jc w:val="both"/>
            </w:pPr>
            <w:r w:rsidRPr="007F665D">
              <w:t>B Bishop grave o/c</w:t>
            </w:r>
          </w:p>
        </w:tc>
        <w:tc>
          <w:tcPr>
            <w:tcW w:w="1560" w:type="dxa"/>
            <w:noWrap/>
            <w:hideMark/>
          </w:tcPr>
          <w:p w14:paraId="5F571D23" w14:textId="38DB8E30" w:rsidR="007F665D" w:rsidRPr="007F665D" w:rsidRDefault="007F665D" w:rsidP="007F665D">
            <w:pPr>
              <w:tabs>
                <w:tab w:val="left" w:pos="360"/>
              </w:tabs>
              <w:jc w:val="both"/>
            </w:pPr>
            <w:r w:rsidRPr="007F665D">
              <w:t xml:space="preserve">           650.00 </w:t>
            </w:r>
          </w:p>
        </w:tc>
      </w:tr>
      <w:tr w:rsidR="007F665D" w:rsidRPr="007F665D" w14:paraId="3A678BFC" w14:textId="77777777" w:rsidTr="007F665D">
        <w:trPr>
          <w:trHeight w:val="315"/>
        </w:trPr>
        <w:tc>
          <w:tcPr>
            <w:tcW w:w="1345" w:type="dxa"/>
            <w:noWrap/>
            <w:hideMark/>
          </w:tcPr>
          <w:p w14:paraId="7260B03C" w14:textId="77777777" w:rsidR="007F665D" w:rsidRPr="007F665D" w:rsidRDefault="007F665D" w:rsidP="007F665D">
            <w:pPr>
              <w:tabs>
                <w:tab w:val="left" w:pos="360"/>
              </w:tabs>
              <w:jc w:val="right"/>
            </w:pPr>
            <w:r w:rsidRPr="007F665D">
              <w:t>101461</w:t>
            </w:r>
          </w:p>
        </w:tc>
        <w:tc>
          <w:tcPr>
            <w:tcW w:w="4615" w:type="dxa"/>
            <w:noWrap/>
            <w:hideMark/>
          </w:tcPr>
          <w:p w14:paraId="0255D73A" w14:textId="77777777" w:rsidR="007F665D" w:rsidRPr="007F665D" w:rsidRDefault="007F665D" w:rsidP="007F665D">
            <w:pPr>
              <w:tabs>
                <w:tab w:val="left" w:pos="360"/>
              </w:tabs>
              <w:jc w:val="both"/>
            </w:pPr>
            <w:r w:rsidRPr="007F665D">
              <w:t>Eakes - supplies</w:t>
            </w:r>
          </w:p>
        </w:tc>
        <w:tc>
          <w:tcPr>
            <w:tcW w:w="1560" w:type="dxa"/>
            <w:noWrap/>
            <w:hideMark/>
          </w:tcPr>
          <w:p w14:paraId="322E6F10" w14:textId="59EAA326" w:rsidR="007F665D" w:rsidRPr="007F665D" w:rsidRDefault="007F665D" w:rsidP="007F665D">
            <w:pPr>
              <w:tabs>
                <w:tab w:val="left" w:pos="360"/>
              </w:tabs>
              <w:jc w:val="both"/>
            </w:pPr>
            <w:r w:rsidRPr="007F665D">
              <w:t xml:space="preserve">           607.96 </w:t>
            </w:r>
          </w:p>
        </w:tc>
      </w:tr>
      <w:tr w:rsidR="007F665D" w:rsidRPr="007F665D" w14:paraId="71DD8872" w14:textId="77777777" w:rsidTr="007F665D">
        <w:trPr>
          <w:trHeight w:val="315"/>
        </w:trPr>
        <w:tc>
          <w:tcPr>
            <w:tcW w:w="1345" w:type="dxa"/>
            <w:noWrap/>
            <w:hideMark/>
          </w:tcPr>
          <w:p w14:paraId="317224DB" w14:textId="77777777" w:rsidR="007F665D" w:rsidRPr="007F665D" w:rsidRDefault="007F665D" w:rsidP="007F665D">
            <w:pPr>
              <w:tabs>
                <w:tab w:val="left" w:pos="360"/>
              </w:tabs>
              <w:jc w:val="right"/>
            </w:pPr>
            <w:r w:rsidRPr="007F665D">
              <w:t>101462</w:t>
            </w:r>
          </w:p>
        </w:tc>
        <w:tc>
          <w:tcPr>
            <w:tcW w:w="4615" w:type="dxa"/>
            <w:noWrap/>
            <w:hideMark/>
          </w:tcPr>
          <w:p w14:paraId="02FCA507" w14:textId="77777777" w:rsidR="007F665D" w:rsidRPr="007F665D" w:rsidRDefault="007F665D" w:rsidP="007F665D">
            <w:pPr>
              <w:tabs>
                <w:tab w:val="left" w:pos="360"/>
              </w:tabs>
              <w:jc w:val="both"/>
            </w:pPr>
            <w:r w:rsidRPr="007F665D">
              <w:t>First Central Bank - ach fees</w:t>
            </w:r>
          </w:p>
        </w:tc>
        <w:tc>
          <w:tcPr>
            <w:tcW w:w="1560" w:type="dxa"/>
            <w:noWrap/>
            <w:hideMark/>
          </w:tcPr>
          <w:p w14:paraId="3153AB40" w14:textId="1981CF3C" w:rsidR="007F665D" w:rsidRPr="007F665D" w:rsidRDefault="007F665D" w:rsidP="007F665D">
            <w:pPr>
              <w:tabs>
                <w:tab w:val="left" w:pos="360"/>
              </w:tabs>
              <w:jc w:val="both"/>
            </w:pPr>
            <w:r w:rsidRPr="007F665D">
              <w:t xml:space="preserve">             29.10 </w:t>
            </w:r>
          </w:p>
        </w:tc>
      </w:tr>
      <w:tr w:rsidR="007F665D" w:rsidRPr="007F665D" w14:paraId="3044FAFB" w14:textId="77777777" w:rsidTr="007F665D">
        <w:trPr>
          <w:trHeight w:val="315"/>
        </w:trPr>
        <w:tc>
          <w:tcPr>
            <w:tcW w:w="1345" w:type="dxa"/>
            <w:noWrap/>
            <w:hideMark/>
          </w:tcPr>
          <w:p w14:paraId="5AC87838" w14:textId="77777777" w:rsidR="007F665D" w:rsidRPr="007F665D" w:rsidRDefault="007F665D" w:rsidP="007F665D">
            <w:pPr>
              <w:tabs>
                <w:tab w:val="left" w:pos="360"/>
              </w:tabs>
              <w:jc w:val="right"/>
            </w:pPr>
            <w:r w:rsidRPr="007F665D">
              <w:t>101463</w:t>
            </w:r>
          </w:p>
        </w:tc>
        <w:tc>
          <w:tcPr>
            <w:tcW w:w="4615" w:type="dxa"/>
            <w:noWrap/>
            <w:hideMark/>
          </w:tcPr>
          <w:p w14:paraId="57B8F175" w14:textId="77777777" w:rsidR="007F665D" w:rsidRPr="007F665D" w:rsidRDefault="007F665D" w:rsidP="007F665D">
            <w:pPr>
              <w:tabs>
                <w:tab w:val="left" w:pos="360"/>
              </w:tabs>
              <w:jc w:val="both"/>
            </w:pPr>
            <w:r w:rsidRPr="007F665D">
              <w:t xml:space="preserve">Dixie Sickels - Mileage </w:t>
            </w:r>
            <w:proofErr w:type="spellStart"/>
            <w:r w:rsidRPr="007F665D">
              <w:t>reimb</w:t>
            </w:r>
            <w:proofErr w:type="spellEnd"/>
          </w:p>
        </w:tc>
        <w:tc>
          <w:tcPr>
            <w:tcW w:w="1560" w:type="dxa"/>
            <w:noWrap/>
            <w:hideMark/>
          </w:tcPr>
          <w:p w14:paraId="6D13EBAB" w14:textId="23F7EFE3" w:rsidR="007F665D" w:rsidRPr="007F665D" w:rsidRDefault="007F665D" w:rsidP="007F665D">
            <w:pPr>
              <w:tabs>
                <w:tab w:val="left" w:pos="360"/>
              </w:tabs>
              <w:jc w:val="both"/>
            </w:pPr>
            <w:r w:rsidRPr="007F665D">
              <w:t xml:space="preserve">             78.60 </w:t>
            </w:r>
          </w:p>
        </w:tc>
      </w:tr>
      <w:tr w:rsidR="007F665D" w:rsidRPr="007F665D" w14:paraId="2A1EAB43" w14:textId="77777777" w:rsidTr="007F665D">
        <w:trPr>
          <w:trHeight w:val="315"/>
        </w:trPr>
        <w:tc>
          <w:tcPr>
            <w:tcW w:w="1345" w:type="dxa"/>
            <w:noWrap/>
            <w:hideMark/>
          </w:tcPr>
          <w:p w14:paraId="615D2C66" w14:textId="77777777" w:rsidR="007F665D" w:rsidRPr="007F665D" w:rsidRDefault="007F665D" w:rsidP="007F665D">
            <w:pPr>
              <w:tabs>
                <w:tab w:val="left" w:pos="360"/>
              </w:tabs>
              <w:jc w:val="right"/>
            </w:pPr>
            <w:r w:rsidRPr="007F665D">
              <w:t>101464</w:t>
            </w:r>
          </w:p>
        </w:tc>
        <w:tc>
          <w:tcPr>
            <w:tcW w:w="4615" w:type="dxa"/>
            <w:noWrap/>
            <w:hideMark/>
          </w:tcPr>
          <w:p w14:paraId="4E7D2E41" w14:textId="77777777" w:rsidR="007F665D" w:rsidRPr="007F665D" w:rsidRDefault="007F665D" w:rsidP="007F665D">
            <w:pPr>
              <w:tabs>
                <w:tab w:val="left" w:pos="360"/>
              </w:tabs>
              <w:jc w:val="both"/>
            </w:pPr>
            <w:r w:rsidRPr="007F665D">
              <w:t>Southern Glazer's - clubhouse supplies</w:t>
            </w:r>
          </w:p>
        </w:tc>
        <w:tc>
          <w:tcPr>
            <w:tcW w:w="1560" w:type="dxa"/>
            <w:noWrap/>
            <w:hideMark/>
          </w:tcPr>
          <w:p w14:paraId="33644E5A" w14:textId="79BAAF0E" w:rsidR="007F665D" w:rsidRPr="007F665D" w:rsidRDefault="007F665D" w:rsidP="007F665D">
            <w:pPr>
              <w:tabs>
                <w:tab w:val="left" w:pos="360"/>
              </w:tabs>
              <w:jc w:val="both"/>
            </w:pPr>
            <w:r w:rsidRPr="007F665D">
              <w:t xml:space="preserve">             81.00 </w:t>
            </w:r>
          </w:p>
        </w:tc>
      </w:tr>
      <w:tr w:rsidR="007F665D" w:rsidRPr="007F665D" w14:paraId="17BBFC46" w14:textId="77777777" w:rsidTr="007F665D">
        <w:trPr>
          <w:trHeight w:val="315"/>
        </w:trPr>
        <w:tc>
          <w:tcPr>
            <w:tcW w:w="1345" w:type="dxa"/>
            <w:noWrap/>
            <w:hideMark/>
          </w:tcPr>
          <w:p w14:paraId="759CF7A3" w14:textId="77777777" w:rsidR="007F665D" w:rsidRPr="007F665D" w:rsidRDefault="007F665D" w:rsidP="007F665D">
            <w:pPr>
              <w:tabs>
                <w:tab w:val="left" w:pos="360"/>
              </w:tabs>
              <w:jc w:val="right"/>
            </w:pPr>
            <w:r w:rsidRPr="007F665D">
              <w:t>101465</w:t>
            </w:r>
          </w:p>
        </w:tc>
        <w:tc>
          <w:tcPr>
            <w:tcW w:w="4615" w:type="dxa"/>
            <w:noWrap/>
            <w:hideMark/>
          </w:tcPr>
          <w:p w14:paraId="21D5214D" w14:textId="77777777" w:rsidR="007F665D" w:rsidRPr="007F665D" w:rsidRDefault="007F665D" w:rsidP="007F665D">
            <w:pPr>
              <w:tabs>
                <w:tab w:val="left" w:pos="360"/>
              </w:tabs>
              <w:jc w:val="both"/>
            </w:pPr>
            <w:r w:rsidRPr="007F665D">
              <w:t>Stryker Sales - child bayonet</w:t>
            </w:r>
          </w:p>
        </w:tc>
        <w:tc>
          <w:tcPr>
            <w:tcW w:w="1560" w:type="dxa"/>
            <w:noWrap/>
            <w:hideMark/>
          </w:tcPr>
          <w:p w14:paraId="086B4ED5" w14:textId="05ADFF59" w:rsidR="007F665D" w:rsidRPr="007F665D" w:rsidRDefault="007F665D" w:rsidP="007F665D">
            <w:pPr>
              <w:tabs>
                <w:tab w:val="left" w:pos="360"/>
              </w:tabs>
              <w:jc w:val="both"/>
            </w:pPr>
            <w:r w:rsidRPr="007F665D">
              <w:t xml:space="preserve">             52.97 </w:t>
            </w:r>
          </w:p>
        </w:tc>
      </w:tr>
      <w:tr w:rsidR="007F665D" w:rsidRPr="007F665D" w14:paraId="415E9C06" w14:textId="77777777" w:rsidTr="007F665D">
        <w:trPr>
          <w:trHeight w:val="315"/>
        </w:trPr>
        <w:tc>
          <w:tcPr>
            <w:tcW w:w="1345" w:type="dxa"/>
            <w:noWrap/>
            <w:hideMark/>
          </w:tcPr>
          <w:p w14:paraId="21C9DA6E" w14:textId="77777777" w:rsidR="007F665D" w:rsidRPr="007F665D" w:rsidRDefault="007F665D" w:rsidP="007F665D">
            <w:pPr>
              <w:tabs>
                <w:tab w:val="left" w:pos="360"/>
              </w:tabs>
              <w:jc w:val="right"/>
            </w:pPr>
            <w:r w:rsidRPr="007F665D">
              <w:lastRenderedPageBreak/>
              <w:t>101466</w:t>
            </w:r>
          </w:p>
        </w:tc>
        <w:tc>
          <w:tcPr>
            <w:tcW w:w="4615" w:type="dxa"/>
            <w:noWrap/>
            <w:hideMark/>
          </w:tcPr>
          <w:p w14:paraId="57CD6EFF" w14:textId="77777777" w:rsidR="007F665D" w:rsidRPr="007F665D" w:rsidRDefault="007F665D" w:rsidP="007F665D">
            <w:pPr>
              <w:tabs>
                <w:tab w:val="left" w:pos="360"/>
              </w:tabs>
              <w:jc w:val="both"/>
            </w:pPr>
            <w:r w:rsidRPr="007F665D">
              <w:t>Svehla Law - legal fees</w:t>
            </w:r>
          </w:p>
        </w:tc>
        <w:tc>
          <w:tcPr>
            <w:tcW w:w="1560" w:type="dxa"/>
            <w:noWrap/>
            <w:hideMark/>
          </w:tcPr>
          <w:p w14:paraId="7F281FF3" w14:textId="7F734F16" w:rsidR="007F665D" w:rsidRPr="007F665D" w:rsidRDefault="007F665D" w:rsidP="007F665D">
            <w:pPr>
              <w:tabs>
                <w:tab w:val="left" w:pos="360"/>
              </w:tabs>
              <w:jc w:val="both"/>
            </w:pPr>
            <w:r w:rsidRPr="007F665D">
              <w:t xml:space="preserve">        7,252.98 </w:t>
            </w:r>
          </w:p>
        </w:tc>
      </w:tr>
      <w:tr w:rsidR="007F665D" w:rsidRPr="007F665D" w14:paraId="0981088D" w14:textId="77777777" w:rsidTr="007F665D">
        <w:trPr>
          <w:trHeight w:val="315"/>
        </w:trPr>
        <w:tc>
          <w:tcPr>
            <w:tcW w:w="1345" w:type="dxa"/>
            <w:noWrap/>
            <w:hideMark/>
          </w:tcPr>
          <w:p w14:paraId="659457A3" w14:textId="77777777" w:rsidR="007F665D" w:rsidRPr="007F665D" w:rsidRDefault="007F665D" w:rsidP="007F665D">
            <w:pPr>
              <w:tabs>
                <w:tab w:val="left" w:pos="360"/>
              </w:tabs>
              <w:jc w:val="right"/>
            </w:pPr>
            <w:r w:rsidRPr="007F665D">
              <w:t>101467</w:t>
            </w:r>
          </w:p>
        </w:tc>
        <w:tc>
          <w:tcPr>
            <w:tcW w:w="4615" w:type="dxa"/>
            <w:noWrap/>
            <w:hideMark/>
          </w:tcPr>
          <w:p w14:paraId="06F2F0AB" w14:textId="77777777" w:rsidR="007F665D" w:rsidRPr="007F665D" w:rsidRDefault="007F665D" w:rsidP="007F665D">
            <w:pPr>
              <w:tabs>
                <w:tab w:val="left" w:pos="360"/>
              </w:tabs>
              <w:jc w:val="both"/>
            </w:pPr>
            <w:r w:rsidRPr="007F665D">
              <w:t>TVPPD - Nov sub-</w:t>
            </w:r>
            <w:proofErr w:type="spellStart"/>
            <w:r w:rsidRPr="007F665D">
              <w:t>tran</w:t>
            </w:r>
            <w:proofErr w:type="spellEnd"/>
          </w:p>
        </w:tc>
        <w:tc>
          <w:tcPr>
            <w:tcW w:w="1560" w:type="dxa"/>
            <w:noWrap/>
            <w:hideMark/>
          </w:tcPr>
          <w:p w14:paraId="31078B8A" w14:textId="728BFCEF" w:rsidR="007F665D" w:rsidRPr="007F665D" w:rsidRDefault="007F665D" w:rsidP="007F665D">
            <w:pPr>
              <w:tabs>
                <w:tab w:val="left" w:pos="360"/>
              </w:tabs>
              <w:jc w:val="both"/>
            </w:pPr>
            <w:r w:rsidRPr="007F665D">
              <w:t xml:space="preserve">        6,962.32 </w:t>
            </w:r>
          </w:p>
        </w:tc>
      </w:tr>
      <w:tr w:rsidR="007F665D" w:rsidRPr="007F665D" w14:paraId="0B4AD9BC" w14:textId="77777777" w:rsidTr="007F665D">
        <w:trPr>
          <w:trHeight w:val="315"/>
        </w:trPr>
        <w:tc>
          <w:tcPr>
            <w:tcW w:w="1345" w:type="dxa"/>
            <w:noWrap/>
            <w:hideMark/>
          </w:tcPr>
          <w:p w14:paraId="3631AD6A" w14:textId="77777777" w:rsidR="007F665D" w:rsidRPr="007F665D" w:rsidRDefault="007F665D" w:rsidP="007F665D">
            <w:pPr>
              <w:tabs>
                <w:tab w:val="left" w:pos="360"/>
              </w:tabs>
              <w:jc w:val="right"/>
            </w:pPr>
            <w:r w:rsidRPr="007F665D">
              <w:t>101468</w:t>
            </w:r>
          </w:p>
        </w:tc>
        <w:tc>
          <w:tcPr>
            <w:tcW w:w="4615" w:type="dxa"/>
            <w:noWrap/>
            <w:hideMark/>
          </w:tcPr>
          <w:p w14:paraId="2AD68B15" w14:textId="77777777" w:rsidR="007F665D" w:rsidRPr="007F665D" w:rsidRDefault="007F665D" w:rsidP="007F665D">
            <w:pPr>
              <w:tabs>
                <w:tab w:val="left" w:pos="360"/>
              </w:tabs>
              <w:jc w:val="both"/>
            </w:pPr>
            <w:r w:rsidRPr="007F665D">
              <w:t>Ag Valley - fuel</w:t>
            </w:r>
          </w:p>
        </w:tc>
        <w:tc>
          <w:tcPr>
            <w:tcW w:w="1560" w:type="dxa"/>
            <w:noWrap/>
            <w:hideMark/>
          </w:tcPr>
          <w:p w14:paraId="03A27ABA" w14:textId="5E54B40B" w:rsidR="007F665D" w:rsidRPr="007F665D" w:rsidRDefault="007F665D" w:rsidP="007F665D">
            <w:pPr>
              <w:tabs>
                <w:tab w:val="left" w:pos="360"/>
              </w:tabs>
              <w:jc w:val="both"/>
            </w:pPr>
            <w:r w:rsidRPr="007F665D">
              <w:t xml:space="preserve">        1,430.23 </w:t>
            </w:r>
          </w:p>
        </w:tc>
      </w:tr>
      <w:tr w:rsidR="007F665D" w:rsidRPr="007F665D" w14:paraId="594218C6" w14:textId="77777777" w:rsidTr="007F665D">
        <w:trPr>
          <w:trHeight w:val="315"/>
        </w:trPr>
        <w:tc>
          <w:tcPr>
            <w:tcW w:w="1345" w:type="dxa"/>
            <w:noWrap/>
            <w:hideMark/>
          </w:tcPr>
          <w:p w14:paraId="518FC28F" w14:textId="77777777" w:rsidR="007F665D" w:rsidRPr="007F665D" w:rsidRDefault="007F665D" w:rsidP="007F665D">
            <w:pPr>
              <w:tabs>
                <w:tab w:val="left" w:pos="360"/>
              </w:tabs>
              <w:jc w:val="right"/>
            </w:pPr>
            <w:r w:rsidRPr="007F665D">
              <w:t>101469</w:t>
            </w:r>
          </w:p>
        </w:tc>
        <w:tc>
          <w:tcPr>
            <w:tcW w:w="4615" w:type="dxa"/>
            <w:noWrap/>
            <w:hideMark/>
          </w:tcPr>
          <w:p w14:paraId="1327C9CF" w14:textId="77777777" w:rsidR="007F665D" w:rsidRPr="007F665D" w:rsidRDefault="007F665D" w:rsidP="007F665D">
            <w:pPr>
              <w:tabs>
                <w:tab w:val="left" w:pos="360"/>
              </w:tabs>
              <w:jc w:val="both"/>
            </w:pPr>
            <w:r w:rsidRPr="007F665D">
              <w:t>Adobe - annual subscription</w:t>
            </w:r>
          </w:p>
        </w:tc>
        <w:tc>
          <w:tcPr>
            <w:tcW w:w="1560" w:type="dxa"/>
            <w:noWrap/>
            <w:hideMark/>
          </w:tcPr>
          <w:p w14:paraId="7875C637" w14:textId="0B94963F" w:rsidR="007F665D" w:rsidRPr="007F665D" w:rsidRDefault="007F665D" w:rsidP="007F665D">
            <w:pPr>
              <w:tabs>
                <w:tab w:val="left" w:pos="360"/>
              </w:tabs>
              <w:jc w:val="both"/>
            </w:pPr>
            <w:r w:rsidRPr="007F665D">
              <w:t xml:space="preserve">           256.67 </w:t>
            </w:r>
          </w:p>
        </w:tc>
      </w:tr>
      <w:tr w:rsidR="007F665D" w:rsidRPr="007F665D" w14:paraId="6FC7657F" w14:textId="77777777" w:rsidTr="007F665D">
        <w:trPr>
          <w:trHeight w:val="315"/>
        </w:trPr>
        <w:tc>
          <w:tcPr>
            <w:tcW w:w="1345" w:type="dxa"/>
            <w:noWrap/>
            <w:hideMark/>
          </w:tcPr>
          <w:p w14:paraId="57BD5A3E" w14:textId="77777777" w:rsidR="007F665D" w:rsidRPr="007F665D" w:rsidRDefault="007F665D" w:rsidP="007F665D">
            <w:pPr>
              <w:tabs>
                <w:tab w:val="left" w:pos="360"/>
              </w:tabs>
              <w:jc w:val="right"/>
            </w:pPr>
            <w:r w:rsidRPr="007F665D">
              <w:t>101470</w:t>
            </w:r>
          </w:p>
        </w:tc>
        <w:tc>
          <w:tcPr>
            <w:tcW w:w="4615" w:type="dxa"/>
            <w:noWrap/>
            <w:hideMark/>
          </w:tcPr>
          <w:p w14:paraId="163BCF19" w14:textId="77777777" w:rsidR="007F665D" w:rsidRPr="007F665D" w:rsidRDefault="007F665D" w:rsidP="007F665D">
            <w:pPr>
              <w:tabs>
                <w:tab w:val="left" w:pos="360"/>
              </w:tabs>
              <w:jc w:val="both"/>
            </w:pPr>
            <w:r w:rsidRPr="007F665D">
              <w:t>Verizon - cell phones</w:t>
            </w:r>
          </w:p>
        </w:tc>
        <w:tc>
          <w:tcPr>
            <w:tcW w:w="1560" w:type="dxa"/>
            <w:noWrap/>
            <w:hideMark/>
          </w:tcPr>
          <w:p w14:paraId="0F84AC01" w14:textId="784509C4" w:rsidR="007F665D" w:rsidRPr="007F665D" w:rsidRDefault="007F665D" w:rsidP="007F665D">
            <w:pPr>
              <w:tabs>
                <w:tab w:val="left" w:pos="360"/>
              </w:tabs>
              <w:jc w:val="both"/>
            </w:pPr>
            <w:r w:rsidRPr="007F665D">
              <w:t xml:space="preserve">             94.43 </w:t>
            </w:r>
          </w:p>
        </w:tc>
      </w:tr>
      <w:tr w:rsidR="007F665D" w:rsidRPr="007F665D" w14:paraId="3B91223D" w14:textId="77777777" w:rsidTr="007F665D">
        <w:trPr>
          <w:trHeight w:val="315"/>
        </w:trPr>
        <w:tc>
          <w:tcPr>
            <w:tcW w:w="1345" w:type="dxa"/>
            <w:noWrap/>
            <w:hideMark/>
          </w:tcPr>
          <w:p w14:paraId="4F8DAFBF" w14:textId="77777777" w:rsidR="007F665D" w:rsidRPr="007F665D" w:rsidRDefault="007F665D" w:rsidP="007F665D">
            <w:pPr>
              <w:tabs>
                <w:tab w:val="left" w:pos="360"/>
              </w:tabs>
              <w:jc w:val="right"/>
            </w:pPr>
            <w:r w:rsidRPr="007F665D">
              <w:t>101471</w:t>
            </w:r>
          </w:p>
        </w:tc>
        <w:tc>
          <w:tcPr>
            <w:tcW w:w="4615" w:type="dxa"/>
            <w:noWrap/>
            <w:hideMark/>
          </w:tcPr>
          <w:p w14:paraId="099C20E9" w14:textId="77777777" w:rsidR="007F665D" w:rsidRPr="007F665D" w:rsidRDefault="007F665D" w:rsidP="007F665D">
            <w:pPr>
              <w:tabs>
                <w:tab w:val="left" w:pos="360"/>
              </w:tabs>
              <w:jc w:val="both"/>
            </w:pPr>
            <w:r w:rsidRPr="007F665D">
              <w:t>NEMSA - annual membership</w:t>
            </w:r>
          </w:p>
        </w:tc>
        <w:tc>
          <w:tcPr>
            <w:tcW w:w="1560" w:type="dxa"/>
            <w:noWrap/>
            <w:hideMark/>
          </w:tcPr>
          <w:p w14:paraId="45A73B0C" w14:textId="05390A19" w:rsidR="007F665D" w:rsidRPr="007F665D" w:rsidRDefault="007F665D" w:rsidP="007F665D">
            <w:pPr>
              <w:tabs>
                <w:tab w:val="left" w:pos="360"/>
              </w:tabs>
              <w:jc w:val="both"/>
            </w:pPr>
            <w:r w:rsidRPr="007F665D">
              <w:t xml:space="preserve">           290.00 </w:t>
            </w:r>
          </w:p>
        </w:tc>
      </w:tr>
      <w:tr w:rsidR="007F665D" w:rsidRPr="007F665D" w14:paraId="2A8084B1" w14:textId="77777777" w:rsidTr="007F665D">
        <w:trPr>
          <w:trHeight w:val="315"/>
        </w:trPr>
        <w:tc>
          <w:tcPr>
            <w:tcW w:w="1345" w:type="dxa"/>
            <w:noWrap/>
            <w:hideMark/>
          </w:tcPr>
          <w:p w14:paraId="49DB40B2" w14:textId="77777777" w:rsidR="007F665D" w:rsidRPr="007F665D" w:rsidRDefault="007F665D" w:rsidP="007F665D">
            <w:pPr>
              <w:tabs>
                <w:tab w:val="left" w:pos="360"/>
              </w:tabs>
              <w:jc w:val="right"/>
            </w:pPr>
            <w:r w:rsidRPr="007F665D">
              <w:t>101472</w:t>
            </w:r>
          </w:p>
        </w:tc>
        <w:tc>
          <w:tcPr>
            <w:tcW w:w="4615" w:type="dxa"/>
            <w:noWrap/>
            <w:hideMark/>
          </w:tcPr>
          <w:p w14:paraId="7B4DD1E4" w14:textId="77777777" w:rsidR="007F665D" w:rsidRPr="007F665D" w:rsidRDefault="007F665D" w:rsidP="007F665D">
            <w:pPr>
              <w:tabs>
                <w:tab w:val="left" w:pos="360"/>
              </w:tabs>
              <w:jc w:val="both"/>
            </w:pPr>
            <w:r w:rsidRPr="007F665D">
              <w:t>Postmaster - UB postage</w:t>
            </w:r>
          </w:p>
        </w:tc>
        <w:tc>
          <w:tcPr>
            <w:tcW w:w="1560" w:type="dxa"/>
            <w:noWrap/>
            <w:hideMark/>
          </w:tcPr>
          <w:p w14:paraId="737A00E0" w14:textId="6F575A88" w:rsidR="007F665D" w:rsidRPr="007F665D" w:rsidRDefault="007F665D" w:rsidP="007F665D">
            <w:pPr>
              <w:tabs>
                <w:tab w:val="left" w:pos="360"/>
              </w:tabs>
              <w:jc w:val="both"/>
            </w:pPr>
            <w:r w:rsidRPr="007F665D">
              <w:t xml:space="preserve">           254.52 </w:t>
            </w:r>
          </w:p>
        </w:tc>
      </w:tr>
      <w:tr w:rsidR="007F665D" w:rsidRPr="007F665D" w14:paraId="79995142" w14:textId="77777777" w:rsidTr="007F665D">
        <w:trPr>
          <w:trHeight w:val="315"/>
        </w:trPr>
        <w:tc>
          <w:tcPr>
            <w:tcW w:w="1345" w:type="dxa"/>
            <w:noWrap/>
            <w:hideMark/>
          </w:tcPr>
          <w:p w14:paraId="1F6F42C2" w14:textId="77777777" w:rsidR="007F665D" w:rsidRPr="007F665D" w:rsidRDefault="007F665D" w:rsidP="007F665D">
            <w:pPr>
              <w:tabs>
                <w:tab w:val="left" w:pos="360"/>
              </w:tabs>
              <w:jc w:val="right"/>
            </w:pPr>
            <w:r w:rsidRPr="007F665D">
              <w:t>101473</w:t>
            </w:r>
          </w:p>
        </w:tc>
        <w:tc>
          <w:tcPr>
            <w:tcW w:w="4615" w:type="dxa"/>
            <w:noWrap/>
            <w:hideMark/>
          </w:tcPr>
          <w:p w14:paraId="0A60D8C2" w14:textId="77777777" w:rsidR="007F665D" w:rsidRPr="007F665D" w:rsidRDefault="007F665D" w:rsidP="007F665D">
            <w:pPr>
              <w:tabs>
                <w:tab w:val="left" w:pos="360"/>
              </w:tabs>
              <w:jc w:val="both"/>
            </w:pPr>
            <w:r w:rsidRPr="007F665D">
              <w:t>Cacy Electric - repairs at firehall 2022</w:t>
            </w:r>
          </w:p>
        </w:tc>
        <w:tc>
          <w:tcPr>
            <w:tcW w:w="1560" w:type="dxa"/>
            <w:noWrap/>
            <w:hideMark/>
          </w:tcPr>
          <w:p w14:paraId="40683A82" w14:textId="55E5E38C" w:rsidR="007F665D" w:rsidRPr="007F665D" w:rsidRDefault="007F665D" w:rsidP="007F665D">
            <w:pPr>
              <w:tabs>
                <w:tab w:val="left" w:pos="360"/>
              </w:tabs>
              <w:jc w:val="both"/>
            </w:pPr>
            <w:r w:rsidRPr="007F665D">
              <w:t xml:space="preserve">           130.00 </w:t>
            </w:r>
          </w:p>
        </w:tc>
      </w:tr>
      <w:tr w:rsidR="007F665D" w:rsidRPr="007F665D" w14:paraId="071AE43E" w14:textId="77777777" w:rsidTr="007F665D">
        <w:trPr>
          <w:trHeight w:val="315"/>
        </w:trPr>
        <w:tc>
          <w:tcPr>
            <w:tcW w:w="1345" w:type="dxa"/>
            <w:noWrap/>
            <w:hideMark/>
          </w:tcPr>
          <w:p w14:paraId="09CF4E7C" w14:textId="77777777" w:rsidR="007F665D" w:rsidRPr="007F665D" w:rsidRDefault="007F665D" w:rsidP="007F665D">
            <w:pPr>
              <w:tabs>
                <w:tab w:val="left" w:pos="360"/>
              </w:tabs>
              <w:jc w:val="right"/>
            </w:pPr>
            <w:r w:rsidRPr="007F665D">
              <w:t>101474</w:t>
            </w:r>
          </w:p>
        </w:tc>
        <w:tc>
          <w:tcPr>
            <w:tcW w:w="4615" w:type="dxa"/>
            <w:noWrap/>
            <w:hideMark/>
          </w:tcPr>
          <w:p w14:paraId="7102A81C" w14:textId="77777777" w:rsidR="007F665D" w:rsidRPr="007F665D" w:rsidRDefault="007F665D" w:rsidP="007F665D">
            <w:pPr>
              <w:tabs>
                <w:tab w:val="left" w:pos="360"/>
              </w:tabs>
              <w:jc w:val="both"/>
            </w:pPr>
            <w:r w:rsidRPr="007F665D">
              <w:t>NDEE License renewal Tetley</w:t>
            </w:r>
          </w:p>
        </w:tc>
        <w:tc>
          <w:tcPr>
            <w:tcW w:w="1560" w:type="dxa"/>
            <w:noWrap/>
            <w:hideMark/>
          </w:tcPr>
          <w:p w14:paraId="0DF83BCD" w14:textId="6E4E88E0" w:rsidR="007F665D" w:rsidRPr="007F665D" w:rsidRDefault="007F665D" w:rsidP="007F665D">
            <w:pPr>
              <w:tabs>
                <w:tab w:val="left" w:pos="360"/>
              </w:tabs>
              <w:jc w:val="both"/>
            </w:pPr>
            <w:r w:rsidRPr="007F665D">
              <w:t xml:space="preserve">           115.00 </w:t>
            </w:r>
          </w:p>
        </w:tc>
      </w:tr>
      <w:tr w:rsidR="007F665D" w:rsidRPr="007F665D" w14:paraId="112125D8" w14:textId="77777777" w:rsidTr="007F665D">
        <w:trPr>
          <w:trHeight w:val="315"/>
        </w:trPr>
        <w:tc>
          <w:tcPr>
            <w:tcW w:w="1345" w:type="dxa"/>
            <w:noWrap/>
            <w:hideMark/>
          </w:tcPr>
          <w:p w14:paraId="2DB2DDEA" w14:textId="77777777" w:rsidR="007F665D" w:rsidRPr="007F665D" w:rsidRDefault="007F665D" w:rsidP="007F665D">
            <w:pPr>
              <w:tabs>
                <w:tab w:val="left" w:pos="360"/>
              </w:tabs>
              <w:jc w:val="right"/>
            </w:pPr>
            <w:r w:rsidRPr="007F665D">
              <w:t>101475</w:t>
            </w:r>
          </w:p>
        </w:tc>
        <w:tc>
          <w:tcPr>
            <w:tcW w:w="4615" w:type="dxa"/>
            <w:noWrap/>
            <w:hideMark/>
          </w:tcPr>
          <w:p w14:paraId="41F8271C" w14:textId="77777777" w:rsidR="007F665D" w:rsidRPr="007F665D" w:rsidRDefault="007F665D" w:rsidP="007F665D">
            <w:pPr>
              <w:tabs>
                <w:tab w:val="left" w:pos="360"/>
              </w:tabs>
              <w:jc w:val="both"/>
            </w:pPr>
            <w:r w:rsidRPr="007F665D">
              <w:t>S&amp;W - repairs</w:t>
            </w:r>
          </w:p>
        </w:tc>
        <w:tc>
          <w:tcPr>
            <w:tcW w:w="1560" w:type="dxa"/>
            <w:noWrap/>
            <w:hideMark/>
          </w:tcPr>
          <w:p w14:paraId="6801337D" w14:textId="6B4918EF" w:rsidR="007F665D" w:rsidRPr="007F665D" w:rsidRDefault="007F665D" w:rsidP="007F665D">
            <w:pPr>
              <w:tabs>
                <w:tab w:val="left" w:pos="360"/>
              </w:tabs>
              <w:jc w:val="both"/>
            </w:pPr>
            <w:r w:rsidRPr="007F665D">
              <w:t xml:space="preserve">           458.99 </w:t>
            </w:r>
          </w:p>
        </w:tc>
      </w:tr>
      <w:tr w:rsidR="007F665D" w:rsidRPr="007F665D" w14:paraId="6725CE2D" w14:textId="77777777" w:rsidTr="007F665D">
        <w:trPr>
          <w:trHeight w:val="315"/>
        </w:trPr>
        <w:tc>
          <w:tcPr>
            <w:tcW w:w="1345" w:type="dxa"/>
            <w:noWrap/>
            <w:hideMark/>
          </w:tcPr>
          <w:p w14:paraId="3FB5845E" w14:textId="77777777" w:rsidR="007F665D" w:rsidRPr="007F665D" w:rsidRDefault="007F665D" w:rsidP="007F665D">
            <w:pPr>
              <w:tabs>
                <w:tab w:val="left" w:pos="360"/>
              </w:tabs>
              <w:jc w:val="right"/>
            </w:pPr>
            <w:r w:rsidRPr="007F665D">
              <w:t>101476</w:t>
            </w:r>
          </w:p>
        </w:tc>
        <w:tc>
          <w:tcPr>
            <w:tcW w:w="4615" w:type="dxa"/>
            <w:noWrap/>
            <w:hideMark/>
          </w:tcPr>
          <w:p w14:paraId="31A3ED21" w14:textId="77777777" w:rsidR="007F665D" w:rsidRPr="007F665D" w:rsidRDefault="007F665D" w:rsidP="007F665D">
            <w:pPr>
              <w:tabs>
                <w:tab w:val="left" w:pos="360"/>
              </w:tabs>
              <w:jc w:val="both"/>
            </w:pPr>
            <w:r w:rsidRPr="007F665D">
              <w:t>Schaben Sanitation - November fee</w:t>
            </w:r>
          </w:p>
        </w:tc>
        <w:tc>
          <w:tcPr>
            <w:tcW w:w="1560" w:type="dxa"/>
            <w:noWrap/>
            <w:hideMark/>
          </w:tcPr>
          <w:p w14:paraId="78CCE2CD" w14:textId="6B77BAE0" w:rsidR="007F665D" w:rsidRPr="007F665D" w:rsidRDefault="007F665D" w:rsidP="007F665D">
            <w:pPr>
              <w:tabs>
                <w:tab w:val="left" w:pos="360"/>
              </w:tabs>
              <w:jc w:val="both"/>
            </w:pPr>
            <w:r w:rsidRPr="007F665D">
              <w:t xml:space="preserve">      10,196.93 </w:t>
            </w:r>
          </w:p>
        </w:tc>
      </w:tr>
      <w:tr w:rsidR="007F665D" w:rsidRPr="007F665D" w14:paraId="67B2BF12" w14:textId="77777777" w:rsidTr="007F665D">
        <w:trPr>
          <w:trHeight w:val="315"/>
        </w:trPr>
        <w:tc>
          <w:tcPr>
            <w:tcW w:w="1345" w:type="dxa"/>
            <w:noWrap/>
            <w:hideMark/>
          </w:tcPr>
          <w:p w14:paraId="3063905B" w14:textId="77777777" w:rsidR="007F665D" w:rsidRPr="007F665D" w:rsidRDefault="007F665D" w:rsidP="007F665D">
            <w:pPr>
              <w:tabs>
                <w:tab w:val="left" w:pos="360"/>
              </w:tabs>
              <w:jc w:val="right"/>
            </w:pPr>
            <w:r w:rsidRPr="007F665D">
              <w:t>101477-85</w:t>
            </w:r>
          </w:p>
        </w:tc>
        <w:tc>
          <w:tcPr>
            <w:tcW w:w="4615" w:type="dxa"/>
            <w:noWrap/>
            <w:hideMark/>
          </w:tcPr>
          <w:p w14:paraId="76A5BE22" w14:textId="77777777" w:rsidR="007F665D" w:rsidRPr="007F665D" w:rsidRDefault="007F665D" w:rsidP="007F665D">
            <w:pPr>
              <w:tabs>
                <w:tab w:val="left" w:pos="360"/>
              </w:tabs>
              <w:jc w:val="both"/>
            </w:pPr>
            <w:r w:rsidRPr="007F665D">
              <w:t>ATC - city phones</w:t>
            </w:r>
          </w:p>
        </w:tc>
        <w:tc>
          <w:tcPr>
            <w:tcW w:w="1560" w:type="dxa"/>
            <w:noWrap/>
            <w:hideMark/>
          </w:tcPr>
          <w:p w14:paraId="4F7C1EB4" w14:textId="39F0F1C4" w:rsidR="007F665D" w:rsidRPr="007F665D" w:rsidRDefault="007F665D" w:rsidP="007F665D">
            <w:pPr>
              <w:tabs>
                <w:tab w:val="left" w:pos="360"/>
              </w:tabs>
              <w:jc w:val="both"/>
            </w:pPr>
            <w:r w:rsidRPr="007F665D">
              <w:t xml:space="preserve">           862.40 </w:t>
            </w:r>
          </w:p>
        </w:tc>
      </w:tr>
      <w:tr w:rsidR="007F665D" w:rsidRPr="007F665D" w14:paraId="03A5E3A7" w14:textId="77777777" w:rsidTr="007F665D">
        <w:trPr>
          <w:trHeight w:val="315"/>
        </w:trPr>
        <w:tc>
          <w:tcPr>
            <w:tcW w:w="1345" w:type="dxa"/>
            <w:noWrap/>
            <w:hideMark/>
          </w:tcPr>
          <w:p w14:paraId="4F591404" w14:textId="77777777" w:rsidR="007F665D" w:rsidRPr="007F665D" w:rsidRDefault="007F665D" w:rsidP="007F665D">
            <w:pPr>
              <w:tabs>
                <w:tab w:val="left" w:pos="360"/>
              </w:tabs>
              <w:jc w:val="right"/>
            </w:pPr>
            <w:r w:rsidRPr="007F665D">
              <w:t>101478</w:t>
            </w:r>
          </w:p>
        </w:tc>
        <w:tc>
          <w:tcPr>
            <w:tcW w:w="4615" w:type="dxa"/>
            <w:noWrap/>
            <w:hideMark/>
          </w:tcPr>
          <w:p w14:paraId="2761CEAC" w14:textId="77777777" w:rsidR="007F665D" w:rsidRPr="007F665D" w:rsidRDefault="007F665D" w:rsidP="007F665D">
            <w:pPr>
              <w:tabs>
                <w:tab w:val="left" w:pos="360"/>
              </w:tabs>
              <w:jc w:val="both"/>
            </w:pPr>
            <w:r w:rsidRPr="007F665D">
              <w:t>Century Link - police phone</w:t>
            </w:r>
          </w:p>
        </w:tc>
        <w:tc>
          <w:tcPr>
            <w:tcW w:w="1560" w:type="dxa"/>
            <w:noWrap/>
            <w:hideMark/>
          </w:tcPr>
          <w:p w14:paraId="6E426191" w14:textId="58B1D97A" w:rsidR="007F665D" w:rsidRPr="007F665D" w:rsidRDefault="007F665D" w:rsidP="007F665D">
            <w:pPr>
              <w:tabs>
                <w:tab w:val="left" w:pos="360"/>
              </w:tabs>
              <w:jc w:val="both"/>
            </w:pPr>
            <w:r w:rsidRPr="007F665D">
              <w:t xml:space="preserve">             43.43 </w:t>
            </w:r>
          </w:p>
        </w:tc>
      </w:tr>
      <w:tr w:rsidR="007F665D" w:rsidRPr="007F665D" w14:paraId="6BD85EF6" w14:textId="77777777" w:rsidTr="007F665D">
        <w:trPr>
          <w:trHeight w:val="315"/>
        </w:trPr>
        <w:tc>
          <w:tcPr>
            <w:tcW w:w="1345" w:type="dxa"/>
            <w:noWrap/>
            <w:hideMark/>
          </w:tcPr>
          <w:p w14:paraId="0E1B2768" w14:textId="77777777" w:rsidR="007F665D" w:rsidRPr="007F665D" w:rsidRDefault="007F665D" w:rsidP="007F665D">
            <w:pPr>
              <w:tabs>
                <w:tab w:val="left" w:pos="360"/>
              </w:tabs>
              <w:jc w:val="right"/>
            </w:pPr>
            <w:r w:rsidRPr="007F665D">
              <w:t>101479</w:t>
            </w:r>
          </w:p>
        </w:tc>
        <w:tc>
          <w:tcPr>
            <w:tcW w:w="4615" w:type="dxa"/>
            <w:noWrap/>
            <w:hideMark/>
          </w:tcPr>
          <w:p w14:paraId="42C37AED" w14:textId="77777777" w:rsidR="007F665D" w:rsidRPr="007F665D" w:rsidRDefault="007F665D" w:rsidP="007F665D">
            <w:pPr>
              <w:tabs>
                <w:tab w:val="left" w:pos="360"/>
              </w:tabs>
              <w:jc w:val="both"/>
            </w:pPr>
            <w:r w:rsidRPr="007F665D">
              <w:t>Depository Trust - safety bond interest</w:t>
            </w:r>
          </w:p>
        </w:tc>
        <w:tc>
          <w:tcPr>
            <w:tcW w:w="1560" w:type="dxa"/>
            <w:noWrap/>
            <w:hideMark/>
          </w:tcPr>
          <w:p w14:paraId="604FAE23" w14:textId="0BEB308A" w:rsidR="007F665D" w:rsidRPr="007F665D" w:rsidRDefault="007F665D" w:rsidP="007F665D">
            <w:pPr>
              <w:tabs>
                <w:tab w:val="left" w:pos="360"/>
              </w:tabs>
              <w:jc w:val="both"/>
            </w:pPr>
            <w:r w:rsidRPr="007F665D">
              <w:t xml:space="preserve">        1,475.00 </w:t>
            </w:r>
          </w:p>
        </w:tc>
      </w:tr>
      <w:tr w:rsidR="007F665D" w:rsidRPr="007F665D" w14:paraId="36263A54" w14:textId="77777777" w:rsidTr="007F665D">
        <w:trPr>
          <w:trHeight w:val="315"/>
        </w:trPr>
        <w:tc>
          <w:tcPr>
            <w:tcW w:w="1345" w:type="dxa"/>
            <w:noWrap/>
            <w:hideMark/>
          </w:tcPr>
          <w:p w14:paraId="66BFF2EF" w14:textId="77777777" w:rsidR="007F665D" w:rsidRPr="007F665D" w:rsidRDefault="007F665D" w:rsidP="007F665D">
            <w:pPr>
              <w:tabs>
                <w:tab w:val="left" w:pos="360"/>
              </w:tabs>
              <w:jc w:val="right"/>
            </w:pPr>
            <w:r w:rsidRPr="007F665D">
              <w:t>101480</w:t>
            </w:r>
          </w:p>
        </w:tc>
        <w:tc>
          <w:tcPr>
            <w:tcW w:w="4615" w:type="dxa"/>
            <w:noWrap/>
            <w:hideMark/>
          </w:tcPr>
          <w:p w14:paraId="6CD7A67E" w14:textId="77777777" w:rsidR="007F665D" w:rsidRPr="007F665D" w:rsidRDefault="007F665D" w:rsidP="007F665D">
            <w:pPr>
              <w:tabs>
                <w:tab w:val="left" w:pos="360"/>
              </w:tabs>
              <w:jc w:val="both"/>
            </w:pPr>
            <w:r w:rsidRPr="007F665D">
              <w:t>Furnas County Treasurer - police</w:t>
            </w:r>
          </w:p>
        </w:tc>
        <w:tc>
          <w:tcPr>
            <w:tcW w:w="1560" w:type="dxa"/>
            <w:noWrap/>
            <w:hideMark/>
          </w:tcPr>
          <w:p w14:paraId="281B30A7" w14:textId="43220A1F" w:rsidR="007F665D" w:rsidRPr="007F665D" w:rsidRDefault="007F665D" w:rsidP="007F665D">
            <w:pPr>
              <w:tabs>
                <w:tab w:val="left" w:pos="360"/>
              </w:tabs>
              <w:jc w:val="both"/>
            </w:pPr>
            <w:r w:rsidRPr="007F665D">
              <w:t xml:space="preserve">        5,666.67 </w:t>
            </w:r>
          </w:p>
        </w:tc>
      </w:tr>
      <w:tr w:rsidR="007F665D" w:rsidRPr="007F665D" w14:paraId="174A317B" w14:textId="77777777" w:rsidTr="007F665D">
        <w:trPr>
          <w:trHeight w:val="315"/>
        </w:trPr>
        <w:tc>
          <w:tcPr>
            <w:tcW w:w="1345" w:type="dxa"/>
            <w:noWrap/>
            <w:hideMark/>
          </w:tcPr>
          <w:p w14:paraId="7398832D" w14:textId="77777777" w:rsidR="007F665D" w:rsidRPr="007F665D" w:rsidRDefault="007F665D" w:rsidP="007F665D">
            <w:pPr>
              <w:tabs>
                <w:tab w:val="left" w:pos="360"/>
              </w:tabs>
              <w:jc w:val="right"/>
            </w:pPr>
            <w:r w:rsidRPr="007F665D">
              <w:t>101481</w:t>
            </w:r>
          </w:p>
        </w:tc>
        <w:tc>
          <w:tcPr>
            <w:tcW w:w="4615" w:type="dxa"/>
            <w:noWrap/>
            <w:hideMark/>
          </w:tcPr>
          <w:p w14:paraId="3CED4D4F" w14:textId="77777777" w:rsidR="007F665D" w:rsidRPr="007F665D" w:rsidRDefault="007F665D" w:rsidP="007F665D">
            <w:pPr>
              <w:tabs>
                <w:tab w:val="left" w:pos="360"/>
              </w:tabs>
              <w:jc w:val="both"/>
            </w:pPr>
            <w:r w:rsidRPr="007F665D">
              <w:t>Hometown Leasing - library copier</w:t>
            </w:r>
          </w:p>
        </w:tc>
        <w:tc>
          <w:tcPr>
            <w:tcW w:w="1560" w:type="dxa"/>
            <w:noWrap/>
            <w:hideMark/>
          </w:tcPr>
          <w:p w14:paraId="76BBA231" w14:textId="32D8D2F7" w:rsidR="007F665D" w:rsidRPr="007F665D" w:rsidRDefault="007F665D" w:rsidP="007F665D">
            <w:pPr>
              <w:tabs>
                <w:tab w:val="left" w:pos="360"/>
              </w:tabs>
              <w:jc w:val="both"/>
            </w:pPr>
            <w:r w:rsidRPr="007F665D">
              <w:t xml:space="preserve">           109.99 </w:t>
            </w:r>
          </w:p>
        </w:tc>
      </w:tr>
      <w:tr w:rsidR="007F665D" w:rsidRPr="007F665D" w14:paraId="283FA4EF" w14:textId="77777777" w:rsidTr="007F665D">
        <w:trPr>
          <w:trHeight w:val="315"/>
        </w:trPr>
        <w:tc>
          <w:tcPr>
            <w:tcW w:w="1345" w:type="dxa"/>
            <w:noWrap/>
            <w:hideMark/>
          </w:tcPr>
          <w:p w14:paraId="145902F2" w14:textId="77777777" w:rsidR="007F665D" w:rsidRPr="007F665D" w:rsidRDefault="007F665D" w:rsidP="007F665D">
            <w:pPr>
              <w:tabs>
                <w:tab w:val="left" w:pos="360"/>
              </w:tabs>
              <w:jc w:val="right"/>
            </w:pPr>
            <w:r w:rsidRPr="007F665D">
              <w:t>101482</w:t>
            </w:r>
          </w:p>
        </w:tc>
        <w:tc>
          <w:tcPr>
            <w:tcW w:w="4615" w:type="dxa"/>
            <w:noWrap/>
            <w:hideMark/>
          </w:tcPr>
          <w:p w14:paraId="35D2A76D" w14:textId="77777777" w:rsidR="007F665D" w:rsidRPr="007F665D" w:rsidRDefault="007F665D" w:rsidP="007F665D">
            <w:pPr>
              <w:tabs>
                <w:tab w:val="left" w:pos="360"/>
              </w:tabs>
              <w:jc w:val="both"/>
            </w:pPr>
            <w:r w:rsidRPr="007F665D">
              <w:t>Aramark - mats &amp; mops</w:t>
            </w:r>
          </w:p>
        </w:tc>
        <w:tc>
          <w:tcPr>
            <w:tcW w:w="1560" w:type="dxa"/>
            <w:noWrap/>
            <w:hideMark/>
          </w:tcPr>
          <w:p w14:paraId="6D6DCC33" w14:textId="2EDEC282" w:rsidR="007F665D" w:rsidRPr="007F665D" w:rsidRDefault="007F665D" w:rsidP="007F665D">
            <w:pPr>
              <w:tabs>
                <w:tab w:val="left" w:pos="360"/>
              </w:tabs>
              <w:jc w:val="both"/>
            </w:pPr>
            <w:r w:rsidRPr="007F665D">
              <w:t xml:space="preserve">           399.39 </w:t>
            </w:r>
          </w:p>
        </w:tc>
      </w:tr>
      <w:tr w:rsidR="007F665D" w:rsidRPr="007F665D" w14:paraId="04B3C679" w14:textId="77777777" w:rsidTr="007F665D">
        <w:trPr>
          <w:trHeight w:val="315"/>
        </w:trPr>
        <w:tc>
          <w:tcPr>
            <w:tcW w:w="1345" w:type="dxa"/>
            <w:noWrap/>
            <w:hideMark/>
          </w:tcPr>
          <w:p w14:paraId="2CA72796" w14:textId="77777777" w:rsidR="007F665D" w:rsidRPr="007F665D" w:rsidRDefault="007F665D" w:rsidP="007F665D">
            <w:pPr>
              <w:tabs>
                <w:tab w:val="left" w:pos="360"/>
              </w:tabs>
              <w:jc w:val="right"/>
            </w:pPr>
            <w:r w:rsidRPr="007F665D">
              <w:t>101483-4</w:t>
            </w:r>
          </w:p>
        </w:tc>
        <w:tc>
          <w:tcPr>
            <w:tcW w:w="4615" w:type="dxa"/>
            <w:noWrap/>
            <w:hideMark/>
          </w:tcPr>
          <w:p w14:paraId="23A67944" w14:textId="77777777" w:rsidR="007F665D" w:rsidRPr="007F665D" w:rsidRDefault="007F665D" w:rsidP="007F665D">
            <w:pPr>
              <w:tabs>
                <w:tab w:val="left" w:pos="360"/>
              </w:tabs>
              <w:jc w:val="both"/>
            </w:pPr>
            <w:r w:rsidRPr="007F665D">
              <w:t>NE Dept Rev - pool &amp; city sales tax</w:t>
            </w:r>
          </w:p>
        </w:tc>
        <w:tc>
          <w:tcPr>
            <w:tcW w:w="1560" w:type="dxa"/>
            <w:noWrap/>
            <w:hideMark/>
          </w:tcPr>
          <w:p w14:paraId="4486DC07" w14:textId="3A6AD0F3" w:rsidR="007F665D" w:rsidRPr="007F665D" w:rsidRDefault="007F665D" w:rsidP="007F665D">
            <w:pPr>
              <w:tabs>
                <w:tab w:val="left" w:pos="360"/>
              </w:tabs>
              <w:jc w:val="both"/>
            </w:pPr>
            <w:r w:rsidRPr="007F665D">
              <w:t xml:space="preserve">        6,801.61 </w:t>
            </w:r>
          </w:p>
        </w:tc>
      </w:tr>
      <w:tr w:rsidR="007F665D" w:rsidRPr="007F665D" w14:paraId="60287AC6" w14:textId="77777777" w:rsidTr="007F665D">
        <w:trPr>
          <w:trHeight w:val="315"/>
        </w:trPr>
        <w:tc>
          <w:tcPr>
            <w:tcW w:w="1345" w:type="dxa"/>
            <w:noWrap/>
            <w:hideMark/>
          </w:tcPr>
          <w:p w14:paraId="7FD1BFD5" w14:textId="77777777" w:rsidR="007F665D" w:rsidRPr="007F665D" w:rsidRDefault="007F665D" w:rsidP="007F665D">
            <w:pPr>
              <w:tabs>
                <w:tab w:val="left" w:pos="360"/>
              </w:tabs>
              <w:jc w:val="right"/>
            </w:pPr>
            <w:r w:rsidRPr="007F665D">
              <w:t>101486</w:t>
            </w:r>
          </w:p>
        </w:tc>
        <w:tc>
          <w:tcPr>
            <w:tcW w:w="4615" w:type="dxa"/>
            <w:noWrap/>
            <w:hideMark/>
          </w:tcPr>
          <w:p w14:paraId="2CB95135" w14:textId="77777777" w:rsidR="007F665D" w:rsidRPr="007F665D" w:rsidRDefault="007F665D" w:rsidP="007F665D">
            <w:pPr>
              <w:tabs>
                <w:tab w:val="left" w:pos="360"/>
              </w:tabs>
              <w:jc w:val="both"/>
            </w:pPr>
            <w:r w:rsidRPr="007F665D">
              <w:t>Maxwell Equipment agitato motor for mastic</w:t>
            </w:r>
          </w:p>
        </w:tc>
        <w:tc>
          <w:tcPr>
            <w:tcW w:w="1560" w:type="dxa"/>
            <w:noWrap/>
            <w:hideMark/>
          </w:tcPr>
          <w:p w14:paraId="5C6D176C" w14:textId="1838142D" w:rsidR="007F665D" w:rsidRPr="007F665D" w:rsidRDefault="007F665D" w:rsidP="007F665D">
            <w:pPr>
              <w:tabs>
                <w:tab w:val="left" w:pos="360"/>
              </w:tabs>
              <w:jc w:val="both"/>
            </w:pPr>
            <w:r w:rsidRPr="007F665D">
              <w:t xml:space="preserve">        3,729.12 </w:t>
            </w:r>
          </w:p>
        </w:tc>
      </w:tr>
      <w:tr w:rsidR="007F665D" w:rsidRPr="007F665D" w14:paraId="0DD09005" w14:textId="77777777" w:rsidTr="007F665D">
        <w:trPr>
          <w:trHeight w:val="315"/>
        </w:trPr>
        <w:tc>
          <w:tcPr>
            <w:tcW w:w="1345" w:type="dxa"/>
            <w:noWrap/>
            <w:hideMark/>
          </w:tcPr>
          <w:p w14:paraId="0BFAF764" w14:textId="77777777" w:rsidR="007F665D" w:rsidRPr="007F665D" w:rsidRDefault="007F665D" w:rsidP="007F665D">
            <w:pPr>
              <w:tabs>
                <w:tab w:val="left" w:pos="360"/>
              </w:tabs>
              <w:jc w:val="right"/>
            </w:pPr>
            <w:r w:rsidRPr="007F665D">
              <w:t>101487</w:t>
            </w:r>
          </w:p>
        </w:tc>
        <w:tc>
          <w:tcPr>
            <w:tcW w:w="4615" w:type="dxa"/>
            <w:noWrap/>
            <w:hideMark/>
          </w:tcPr>
          <w:p w14:paraId="35F17BAA" w14:textId="77777777" w:rsidR="007F665D" w:rsidRPr="007F665D" w:rsidRDefault="007F665D" w:rsidP="007F665D">
            <w:pPr>
              <w:tabs>
                <w:tab w:val="left" w:pos="360"/>
              </w:tabs>
              <w:jc w:val="both"/>
            </w:pPr>
            <w:r w:rsidRPr="007F665D">
              <w:t>Amazon - light for top of backhoe</w:t>
            </w:r>
          </w:p>
        </w:tc>
        <w:tc>
          <w:tcPr>
            <w:tcW w:w="1560" w:type="dxa"/>
            <w:noWrap/>
            <w:hideMark/>
          </w:tcPr>
          <w:p w14:paraId="0C21F56A" w14:textId="7E6F8B18" w:rsidR="007F665D" w:rsidRPr="007F665D" w:rsidRDefault="007F665D" w:rsidP="007F665D">
            <w:pPr>
              <w:tabs>
                <w:tab w:val="left" w:pos="360"/>
              </w:tabs>
              <w:jc w:val="both"/>
            </w:pPr>
            <w:r w:rsidRPr="007F665D">
              <w:t xml:space="preserve">             30.81 </w:t>
            </w:r>
          </w:p>
        </w:tc>
      </w:tr>
      <w:tr w:rsidR="007F665D" w:rsidRPr="007F665D" w14:paraId="6970B91D" w14:textId="77777777" w:rsidTr="007F665D">
        <w:trPr>
          <w:trHeight w:val="315"/>
        </w:trPr>
        <w:tc>
          <w:tcPr>
            <w:tcW w:w="1345" w:type="dxa"/>
            <w:noWrap/>
            <w:hideMark/>
          </w:tcPr>
          <w:p w14:paraId="1531BF40" w14:textId="77777777" w:rsidR="007F665D" w:rsidRPr="007F665D" w:rsidRDefault="007F665D" w:rsidP="007F665D">
            <w:pPr>
              <w:tabs>
                <w:tab w:val="left" w:pos="360"/>
              </w:tabs>
              <w:jc w:val="right"/>
            </w:pPr>
            <w:r w:rsidRPr="007F665D">
              <w:t>101490</w:t>
            </w:r>
          </w:p>
        </w:tc>
        <w:tc>
          <w:tcPr>
            <w:tcW w:w="4615" w:type="dxa"/>
            <w:noWrap/>
            <w:hideMark/>
          </w:tcPr>
          <w:p w14:paraId="3082ACE7" w14:textId="77777777" w:rsidR="007F665D" w:rsidRPr="007F665D" w:rsidRDefault="007F665D" w:rsidP="007F665D">
            <w:pPr>
              <w:tabs>
                <w:tab w:val="left" w:pos="360"/>
              </w:tabs>
              <w:jc w:val="both"/>
            </w:pPr>
            <w:r w:rsidRPr="007F665D">
              <w:t>John Deere Financial - golf equip repairs</w:t>
            </w:r>
          </w:p>
        </w:tc>
        <w:tc>
          <w:tcPr>
            <w:tcW w:w="1560" w:type="dxa"/>
            <w:noWrap/>
            <w:hideMark/>
          </w:tcPr>
          <w:p w14:paraId="202FEBAB" w14:textId="78FC344E" w:rsidR="007F665D" w:rsidRPr="007F665D" w:rsidRDefault="007F665D" w:rsidP="007F665D">
            <w:pPr>
              <w:tabs>
                <w:tab w:val="left" w:pos="360"/>
              </w:tabs>
              <w:jc w:val="both"/>
            </w:pPr>
            <w:r w:rsidRPr="007F665D">
              <w:t xml:space="preserve">           727.47 </w:t>
            </w:r>
          </w:p>
        </w:tc>
      </w:tr>
      <w:tr w:rsidR="007F665D" w:rsidRPr="007F665D" w14:paraId="457ADDB6" w14:textId="77777777" w:rsidTr="007F665D">
        <w:trPr>
          <w:trHeight w:val="315"/>
        </w:trPr>
        <w:tc>
          <w:tcPr>
            <w:tcW w:w="1345" w:type="dxa"/>
            <w:noWrap/>
            <w:hideMark/>
          </w:tcPr>
          <w:p w14:paraId="247A7E01" w14:textId="77777777" w:rsidR="007F665D" w:rsidRPr="007F665D" w:rsidRDefault="007F665D" w:rsidP="007F665D">
            <w:pPr>
              <w:tabs>
                <w:tab w:val="left" w:pos="360"/>
              </w:tabs>
              <w:jc w:val="right"/>
            </w:pPr>
            <w:r w:rsidRPr="007F665D">
              <w:t>101491</w:t>
            </w:r>
          </w:p>
        </w:tc>
        <w:tc>
          <w:tcPr>
            <w:tcW w:w="4615" w:type="dxa"/>
            <w:noWrap/>
            <w:hideMark/>
          </w:tcPr>
          <w:p w14:paraId="0A40B87E" w14:textId="09DA92E4" w:rsidR="007F665D" w:rsidRPr="007F665D" w:rsidRDefault="007F665D" w:rsidP="007F665D">
            <w:pPr>
              <w:tabs>
                <w:tab w:val="left" w:pos="360"/>
              </w:tabs>
              <w:jc w:val="both"/>
            </w:pPr>
            <w:r w:rsidRPr="007F665D">
              <w:t>CAMAS - subsc</w:t>
            </w:r>
            <w:r>
              <w:t>r</w:t>
            </w:r>
            <w:r w:rsidRPr="007F665D">
              <w:t>iption</w:t>
            </w:r>
          </w:p>
        </w:tc>
        <w:tc>
          <w:tcPr>
            <w:tcW w:w="1560" w:type="dxa"/>
            <w:noWrap/>
            <w:hideMark/>
          </w:tcPr>
          <w:p w14:paraId="6FF2823A" w14:textId="79B03C0A" w:rsidR="007F665D" w:rsidRPr="007F665D" w:rsidRDefault="007F665D" w:rsidP="007F665D">
            <w:pPr>
              <w:tabs>
                <w:tab w:val="left" w:pos="360"/>
              </w:tabs>
              <w:jc w:val="both"/>
            </w:pPr>
            <w:r w:rsidRPr="007F665D">
              <w:t xml:space="preserve">             45.00 </w:t>
            </w:r>
          </w:p>
        </w:tc>
      </w:tr>
      <w:tr w:rsidR="007F665D" w:rsidRPr="007F665D" w14:paraId="40F7E777" w14:textId="77777777" w:rsidTr="007F665D">
        <w:trPr>
          <w:trHeight w:val="315"/>
        </w:trPr>
        <w:tc>
          <w:tcPr>
            <w:tcW w:w="1345" w:type="dxa"/>
            <w:noWrap/>
            <w:hideMark/>
          </w:tcPr>
          <w:p w14:paraId="159865AA" w14:textId="77777777" w:rsidR="007F665D" w:rsidRPr="007F665D" w:rsidRDefault="007F665D" w:rsidP="007F665D">
            <w:pPr>
              <w:tabs>
                <w:tab w:val="left" w:pos="360"/>
              </w:tabs>
              <w:jc w:val="right"/>
            </w:pPr>
            <w:r w:rsidRPr="007F665D">
              <w:t>101492</w:t>
            </w:r>
          </w:p>
        </w:tc>
        <w:tc>
          <w:tcPr>
            <w:tcW w:w="4615" w:type="dxa"/>
            <w:noWrap/>
            <w:hideMark/>
          </w:tcPr>
          <w:p w14:paraId="1280D65F" w14:textId="77777777" w:rsidR="007F665D" w:rsidRPr="007F665D" w:rsidRDefault="007F665D" w:rsidP="007F665D">
            <w:pPr>
              <w:tabs>
                <w:tab w:val="left" w:pos="360"/>
              </w:tabs>
              <w:jc w:val="both"/>
            </w:pPr>
            <w:r w:rsidRPr="007F665D">
              <w:t>D&amp;D Repair - 2021 tires</w:t>
            </w:r>
          </w:p>
        </w:tc>
        <w:tc>
          <w:tcPr>
            <w:tcW w:w="1560" w:type="dxa"/>
            <w:noWrap/>
            <w:hideMark/>
          </w:tcPr>
          <w:p w14:paraId="73ACA30C" w14:textId="2141F066" w:rsidR="007F665D" w:rsidRPr="007F665D" w:rsidRDefault="007F665D" w:rsidP="007F665D">
            <w:pPr>
              <w:tabs>
                <w:tab w:val="left" w:pos="360"/>
              </w:tabs>
              <w:jc w:val="both"/>
            </w:pPr>
            <w:r w:rsidRPr="007F665D">
              <w:t xml:space="preserve">        1,236.12 </w:t>
            </w:r>
          </w:p>
        </w:tc>
      </w:tr>
      <w:tr w:rsidR="007F665D" w:rsidRPr="007F665D" w14:paraId="78A2B759" w14:textId="77777777" w:rsidTr="007F665D">
        <w:trPr>
          <w:trHeight w:val="315"/>
        </w:trPr>
        <w:tc>
          <w:tcPr>
            <w:tcW w:w="1345" w:type="dxa"/>
            <w:noWrap/>
            <w:hideMark/>
          </w:tcPr>
          <w:p w14:paraId="01778D7C" w14:textId="77777777" w:rsidR="007F665D" w:rsidRPr="007F665D" w:rsidRDefault="007F665D" w:rsidP="007F665D">
            <w:pPr>
              <w:tabs>
                <w:tab w:val="left" w:pos="360"/>
              </w:tabs>
              <w:jc w:val="right"/>
            </w:pPr>
            <w:r w:rsidRPr="007F665D">
              <w:t>101494</w:t>
            </w:r>
          </w:p>
        </w:tc>
        <w:tc>
          <w:tcPr>
            <w:tcW w:w="4615" w:type="dxa"/>
            <w:noWrap/>
            <w:hideMark/>
          </w:tcPr>
          <w:p w14:paraId="627B8BF0" w14:textId="77777777" w:rsidR="007F665D" w:rsidRPr="007F665D" w:rsidRDefault="007F665D" w:rsidP="007F665D">
            <w:pPr>
              <w:tabs>
                <w:tab w:val="left" w:pos="360"/>
              </w:tabs>
              <w:jc w:val="both"/>
            </w:pPr>
            <w:r w:rsidRPr="007F665D">
              <w:t>One Call Concepts</w:t>
            </w:r>
          </w:p>
        </w:tc>
        <w:tc>
          <w:tcPr>
            <w:tcW w:w="1560" w:type="dxa"/>
            <w:noWrap/>
            <w:hideMark/>
          </w:tcPr>
          <w:p w14:paraId="38B45161" w14:textId="2DFBC75B" w:rsidR="007F665D" w:rsidRPr="007F665D" w:rsidRDefault="007F665D" w:rsidP="007F665D">
            <w:pPr>
              <w:tabs>
                <w:tab w:val="left" w:pos="360"/>
              </w:tabs>
              <w:jc w:val="both"/>
            </w:pPr>
            <w:r w:rsidRPr="007F665D">
              <w:t xml:space="preserve">               4.38 </w:t>
            </w:r>
          </w:p>
        </w:tc>
      </w:tr>
      <w:tr w:rsidR="007F665D" w:rsidRPr="007F665D" w14:paraId="00229B43" w14:textId="77777777" w:rsidTr="007F665D">
        <w:trPr>
          <w:trHeight w:val="315"/>
        </w:trPr>
        <w:tc>
          <w:tcPr>
            <w:tcW w:w="1345" w:type="dxa"/>
            <w:noWrap/>
            <w:hideMark/>
          </w:tcPr>
          <w:p w14:paraId="1560CB9E" w14:textId="77777777" w:rsidR="007F665D" w:rsidRPr="007F665D" w:rsidRDefault="007F665D" w:rsidP="007F665D">
            <w:pPr>
              <w:tabs>
                <w:tab w:val="left" w:pos="360"/>
              </w:tabs>
              <w:jc w:val="right"/>
            </w:pPr>
            <w:r w:rsidRPr="007F665D">
              <w:t>101495</w:t>
            </w:r>
          </w:p>
        </w:tc>
        <w:tc>
          <w:tcPr>
            <w:tcW w:w="4615" w:type="dxa"/>
            <w:noWrap/>
            <w:hideMark/>
          </w:tcPr>
          <w:p w14:paraId="3D7030A9" w14:textId="77777777" w:rsidR="007F665D" w:rsidRPr="007F665D" w:rsidRDefault="007F665D" w:rsidP="007F665D">
            <w:pPr>
              <w:tabs>
                <w:tab w:val="left" w:pos="360"/>
              </w:tabs>
              <w:jc w:val="both"/>
            </w:pPr>
            <w:r w:rsidRPr="007F665D">
              <w:t>Hemelstrand's - supplies</w:t>
            </w:r>
          </w:p>
        </w:tc>
        <w:tc>
          <w:tcPr>
            <w:tcW w:w="1560" w:type="dxa"/>
            <w:noWrap/>
            <w:hideMark/>
          </w:tcPr>
          <w:p w14:paraId="14078915" w14:textId="2F1BB0E5" w:rsidR="007F665D" w:rsidRPr="007F665D" w:rsidRDefault="007F665D" w:rsidP="007F665D">
            <w:pPr>
              <w:tabs>
                <w:tab w:val="left" w:pos="360"/>
              </w:tabs>
              <w:jc w:val="both"/>
            </w:pPr>
            <w:r w:rsidRPr="007F665D">
              <w:t xml:space="preserve">             65.11 </w:t>
            </w:r>
          </w:p>
        </w:tc>
      </w:tr>
      <w:tr w:rsidR="007F665D" w:rsidRPr="007F665D" w14:paraId="095C2EE4" w14:textId="77777777" w:rsidTr="007F665D">
        <w:trPr>
          <w:trHeight w:val="315"/>
        </w:trPr>
        <w:tc>
          <w:tcPr>
            <w:tcW w:w="1345" w:type="dxa"/>
            <w:noWrap/>
            <w:hideMark/>
          </w:tcPr>
          <w:p w14:paraId="4AAB0865" w14:textId="77777777" w:rsidR="007F665D" w:rsidRPr="007F665D" w:rsidRDefault="007F665D" w:rsidP="007F665D">
            <w:pPr>
              <w:tabs>
                <w:tab w:val="left" w:pos="360"/>
              </w:tabs>
              <w:jc w:val="right"/>
            </w:pPr>
            <w:r w:rsidRPr="007F665D">
              <w:t>101496</w:t>
            </w:r>
          </w:p>
        </w:tc>
        <w:tc>
          <w:tcPr>
            <w:tcW w:w="4615" w:type="dxa"/>
            <w:noWrap/>
            <w:hideMark/>
          </w:tcPr>
          <w:p w14:paraId="1E6DE73B" w14:textId="77777777" w:rsidR="007F665D" w:rsidRPr="007F665D" w:rsidRDefault="007F665D" w:rsidP="007F665D">
            <w:pPr>
              <w:tabs>
                <w:tab w:val="left" w:pos="360"/>
              </w:tabs>
              <w:jc w:val="both"/>
            </w:pPr>
            <w:r w:rsidRPr="007F665D">
              <w:t>NPPD Nov power</w:t>
            </w:r>
          </w:p>
        </w:tc>
        <w:tc>
          <w:tcPr>
            <w:tcW w:w="1560" w:type="dxa"/>
            <w:noWrap/>
            <w:hideMark/>
          </w:tcPr>
          <w:p w14:paraId="794C90CE" w14:textId="545E1BEE" w:rsidR="007F665D" w:rsidRPr="007F665D" w:rsidRDefault="007F665D" w:rsidP="007F665D">
            <w:pPr>
              <w:tabs>
                <w:tab w:val="left" w:pos="360"/>
              </w:tabs>
              <w:jc w:val="both"/>
            </w:pPr>
            <w:r w:rsidRPr="007F665D">
              <w:t xml:space="preserve">      46,784.05 </w:t>
            </w:r>
          </w:p>
        </w:tc>
      </w:tr>
      <w:tr w:rsidR="007F665D" w:rsidRPr="007F665D" w14:paraId="27CE5D54" w14:textId="77777777" w:rsidTr="007F665D">
        <w:trPr>
          <w:trHeight w:val="315"/>
        </w:trPr>
        <w:tc>
          <w:tcPr>
            <w:tcW w:w="1345" w:type="dxa"/>
            <w:noWrap/>
            <w:hideMark/>
          </w:tcPr>
          <w:p w14:paraId="307FA4A4" w14:textId="77777777" w:rsidR="007F665D" w:rsidRPr="007F665D" w:rsidRDefault="007F665D" w:rsidP="007F665D">
            <w:pPr>
              <w:tabs>
                <w:tab w:val="left" w:pos="360"/>
              </w:tabs>
              <w:jc w:val="right"/>
            </w:pPr>
            <w:r w:rsidRPr="007F665D">
              <w:t>101497</w:t>
            </w:r>
          </w:p>
        </w:tc>
        <w:tc>
          <w:tcPr>
            <w:tcW w:w="4615" w:type="dxa"/>
            <w:noWrap/>
            <w:hideMark/>
          </w:tcPr>
          <w:p w14:paraId="2BDBE9D1" w14:textId="77777777" w:rsidR="007F665D" w:rsidRPr="007F665D" w:rsidRDefault="007F665D" w:rsidP="007F665D">
            <w:pPr>
              <w:tabs>
                <w:tab w:val="left" w:pos="360"/>
              </w:tabs>
              <w:jc w:val="both"/>
            </w:pPr>
            <w:r w:rsidRPr="007F665D">
              <w:t>Ward Carpenter - energy wise for new unit</w:t>
            </w:r>
          </w:p>
        </w:tc>
        <w:tc>
          <w:tcPr>
            <w:tcW w:w="1560" w:type="dxa"/>
            <w:noWrap/>
            <w:hideMark/>
          </w:tcPr>
          <w:p w14:paraId="2EA5C048" w14:textId="39625207" w:rsidR="007F665D" w:rsidRPr="007F665D" w:rsidRDefault="007F665D" w:rsidP="007F665D">
            <w:pPr>
              <w:tabs>
                <w:tab w:val="left" w:pos="360"/>
              </w:tabs>
              <w:jc w:val="both"/>
            </w:pPr>
            <w:r w:rsidRPr="007F665D">
              <w:t xml:space="preserve">           600.00 </w:t>
            </w:r>
          </w:p>
        </w:tc>
      </w:tr>
      <w:tr w:rsidR="007F665D" w:rsidRPr="007F665D" w14:paraId="4384AB0A" w14:textId="77777777" w:rsidTr="007F665D">
        <w:trPr>
          <w:trHeight w:val="315"/>
        </w:trPr>
        <w:tc>
          <w:tcPr>
            <w:tcW w:w="1345" w:type="dxa"/>
            <w:noWrap/>
            <w:hideMark/>
          </w:tcPr>
          <w:p w14:paraId="32DF2AD2" w14:textId="77777777" w:rsidR="007F665D" w:rsidRPr="007F665D" w:rsidRDefault="007F665D" w:rsidP="007F665D">
            <w:pPr>
              <w:tabs>
                <w:tab w:val="left" w:pos="360"/>
              </w:tabs>
              <w:jc w:val="both"/>
            </w:pPr>
          </w:p>
        </w:tc>
        <w:tc>
          <w:tcPr>
            <w:tcW w:w="4615" w:type="dxa"/>
            <w:noWrap/>
            <w:hideMark/>
          </w:tcPr>
          <w:p w14:paraId="367A82D2" w14:textId="77777777" w:rsidR="007F665D" w:rsidRPr="007F665D" w:rsidRDefault="007F665D" w:rsidP="007F665D">
            <w:pPr>
              <w:tabs>
                <w:tab w:val="left" w:pos="360"/>
              </w:tabs>
              <w:jc w:val="both"/>
              <w:rPr>
                <w:b/>
                <w:bCs/>
              </w:rPr>
            </w:pPr>
            <w:r w:rsidRPr="007F665D">
              <w:rPr>
                <w:b/>
                <w:bCs/>
              </w:rPr>
              <w:t>TOTAL EXPENSES</w:t>
            </w:r>
          </w:p>
        </w:tc>
        <w:tc>
          <w:tcPr>
            <w:tcW w:w="1560" w:type="dxa"/>
            <w:noWrap/>
            <w:hideMark/>
          </w:tcPr>
          <w:p w14:paraId="14F9858A" w14:textId="0BF1A4D9" w:rsidR="007F665D" w:rsidRPr="007F665D" w:rsidRDefault="007F665D" w:rsidP="007F665D">
            <w:pPr>
              <w:tabs>
                <w:tab w:val="left" w:pos="360"/>
              </w:tabs>
              <w:jc w:val="both"/>
              <w:rPr>
                <w:b/>
                <w:bCs/>
              </w:rPr>
            </w:pPr>
            <w:r w:rsidRPr="007F665D">
              <w:rPr>
                <w:b/>
                <w:bCs/>
              </w:rPr>
              <w:t xml:space="preserve">     18,708.52 </w:t>
            </w:r>
          </w:p>
        </w:tc>
      </w:tr>
    </w:tbl>
    <w:p w14:paraId="4CCC91FC" w14:textId="0967AE37" w:rsidR="002F73F6" w:rsidRDefault="002F73F6" w:rsidP="00DB2396">
      <w:pPr>
        <w:tabs>
          <w:tab w:val="left" w:pos="360"/>
        </w:tabs>
        <w:jc w:val="both"/>
      </w:pPr>
    </w:p>
    <w:p w14:paraId="5D3B7430" w14:textId="5E90C979" w:rsidR="00443ECB" w:rsidRPr="002B3EB0" w:rsidRDefault="00443ECB" w:rsidP="003E67C3">
      <w:pPr>
        <w:jc w:val="both"/>
      </w:pPr>
      <w:r w:rsidRPr="004C2788">
        <w:t>Roll call vote on the consent agenda motion was as fo</w:t>
      </w:r>
      <w:r w:rsidR="0004581F">
        <w:t>llows</w:t>
      </w:r>
      <w:r w:rsidR="002E6D73">
        <w:t>:</w:t>
      </w:r>
    </w:p>
    <w:p w14:paraId="4CE54FDF" w14:textId="2814D674" w:rsidR="00443ECB" w:rsidRPr="002B3EB0" w:rsidRDefault="00443ECB" w:rsidP="00443ECB">
      <w:pPr>
        <w:tabs>
          <w:tab w:val="left" w:pos="360"/>
          <w:tab w:val="left" w:pos="5760"/>
        </w:tabs>
        <w:jc w:val="both"/>
      </w:pPr>
      <w:r w:rsidRPr="002B3EB0">
        <w:tab/>
        <w:t>Ayes</w:t>
      </w:r>
      <w:r w:rsidR="00166045">
        <w:t xml:space="preserve">:  </w:t>
      </w:r>
      <w:r w:rsidR="00EC7ED2">
        <w:t>Monie, Middagh, Paulsen, Kreutzer, Carpenter</w:t>
      </w:r>
    </w:p>
    <w:p w14:paraId="57DE5B9E" w14:textId="77777777" w:rsidR="00A66A3F" w:rsidRDefault="00443ECB" w:rsidP="00443ECB">
      <w:pPr>
        <w:tabs>
          <w:tab w:val="left" w:pos="360"/>
          <w:tab w:val="left" w:pos="5760"/>
        </w:tabs>
        <w:jc w:val="both"/>
      </w:pPr>
      <w:r w:rsidRPr="002B3EB0">
        <w:tab/>
        <w:t xml:space="preserve">Nays:  None   </w:t>
      </w:r>
    </w:p>
    <w:p w14:paraId="1435F036" w14:textId="37D92256" w:rsidR="00443ECB" w:rsidRPr="002B3EB0" w:rsidRDefault="00A66A3F" w:rsidP="00443ECB">
      <w:pPr>
        <w:tabs>
          <w:tab w:val="left" w:pos="360"/>
          <w:tab w:val="left" w:pos="5760"/>
        </w:tabs>
        <w:jc w:val="both"/>
      </w:pPr>
      <w:r>
        <w:tab/>
        <w:t>Abstain:</w:t>
      </w:r>
      <w:r w:rsidR="00156B77">
        <w:t xml:space="preserve"> </w:t>
      </w:r>
      <w:r w:rsidR="0014349A">
        <w:t>Middagh from 101475 for $458.99 and Carpenter from 101497 for $600.00</w:t>
      </w:r>
    </w:p>
    <w:p w14:paraId="4DC2B1B4" w14:textId="16D35AA2" w:rsidR="0014349A" w:rsidRPr="002B3EB0" w:rsidRDefault="00443ECB" w:rsidP="00443ECB">
      <w:pPr>
        <w:tabs>
          <w:tab w:val="left" w:pos="360"/>
          <w:tab w:val="left" w:pos="5760"/>
        </w:tabs>
        <w:jc w:val="both"/>
      </w:pPr>
      <w:r w:rsidRPr="002B3EB0">
        <w:tab/>
        <w:t>Absent and Not Voting:</w:t>
      </w:r>
      <w:r w:rsidR="0047522E">
        <w:t xml:space="preserve"> </w:t>
      </w:r>
      <w:r w:rsidR="0014349A">
        <w:t>tenBensel</w:t>
      </w:r>
      <w:r w:rsidR="007D6154">
        <w:t>.</w:t>
      </w:r>
    </w:p>
    <w:p w14:paraId="35B3C765" w14:textId="4F53D486" w:rsidR="00443ECB" w:rsidRDefault="00443ECB" w:rsidP="004B1985">
      <w:pPr>
        <w:tabs>
          <w:tab w:val="left" w:pos="360"/>
          <w:tab w:val="left" w:pos="5760"/>
        </w:tabs>
        <w:jc w:val="both"/>
      </w:pPr>
      <w:r w:rsidRPr="002B3EB0">
        <w:tab/>
      </w:r>
      <w:bookmarkEnd w:id="2"/>
      <w:r w:rsidR="008F37AC">
        <w:t>The Mayor</w:t>
      </w:r>
      <w:r w:rsidR="00AC5F1D" w:rsidRPr="002B3EB0">
        <w:t xml:space="preserve"> declared the motion carried.</w:t>
      </w:r>
    </w:p>
    <w:p w14:paraId="5E0D0AB8" w14:textId="35612038" w:rsidR="00BD7113" w:rsidRDefault="00BD7113" w:rsidP="004B1985">
      <w:pPr>
        <w:tabs>
          <w:tab w:val="left" w:pos="360"/>
          <w:tab w:val="left" w:pos="5760"/>
        </w:tabs>
        <w:jc w:val="both"/>
      </w:pPr>
    </w:p>
    <w:p w14:paraId="73694129" w14:textId="525CCB8E" w:rsidR="00E5183A" w:rsidRDefault="00E5183A" w:rsidP="00E5183A">
      <w:pPr>
        <w:tabs>
          <w:tab w:val="left" w:pos="360"/>
          <w:tab w:val="left" w:pos="5760"/>
        </w:tabs>
        <w:jc w:val="both"/>
        <w:rPr>
          <w:b/>
        </w:rPr>
      </w:pPr>
      <w:r w:rsidRPr="002B3EB0">
        <w:t>C</w:t>
      </w:r>
      <w:r w:rsidRPr="002B3EB0">
        <w:rPr>
          <w:b/>
        </w:rPr>
        <w:t>ITY REPORTS:</w:t>
      </w:r>
    </w:p>
    <w:p w14:paraId="4CF9F15C" w14:textId="32FCED00" w:rsidR="007902E1" w:rsidRDefault="007902E1" w:rsidP="00E5183A">
      <w:pPr>
        <w:tabs>
          <w:tab w:val="left" w:pos="360"/>
          <w:tab w:val="left" w:pos="5760"/>
        </w:tabs>
        <w:jc w:val="both"/>
        <w:rPr>
          <w:b/>
        </w:rPr>
      </w:pPr>
      <w:r>
        <w:rPr>
          <w:b/>
        </w:rPr>
        <w:tab/>
        <w:t>Engineer:</w:t>
      </w:r>
      <w:r w:rsidR="00245102">
        <w:rPr>
          <w:b/>
        </w:rPr>
        <w:t xml:space="preserve">  </w:t>
      </w:r>
    </w:p>
    <w:p w14:paraId="7ACA5653" w14:textId="2402B71C" w:rsidR="007902E1" w:rsidRPr="00D33D15" w:rsidRDefault="007902E1" w:rsidP="007902E1">
      <w:pPr>
        <w:tabs>
          <w:tab w:val="left" w:pos="300"/>
          <w:tab w:val="left" w:pos="360"/>
          <w:tab w:val="left" w:pos="5760"/>
        </w:tabs>
        <w:jc w:val="both"/>
        <w:rPr>
          <w:b/>
        </w:rPr>
      </w:pPr>
      <w:r>
        <w:rPr>
          <w:b/>
        </w:rPr>
        <w:tab/>
      </w:r>
      <w:r>
        <w:rPr>
          <w:bCs/>
        </w:rPr>
        <w:t xml:space="preserve">Motion by Councilman </w:t>
      </w:r>
      <w:r w:rsidR="003132B9">
        <w:rPr>
          <w:bCs/>
        </w:rPr>
        <w:t xml:space="preserve">Kreutzer </w:t>
      </w:r>
      <w:r>
        <w:rPr>
          <w:bCs/>
        </w:rPr>
        <w:t>and second by Councilman</w:t>
      </w:r>
      <w:r w:rsidR="003132B9">
        <w:rPr>
          <w:bCs/>
        </w:rPr>
        <w:t xml:space="preserve"> Monie</w:t>
      </w:r>
      <w:r>
        <w:rPr>
          <w:bCs/>
        </w:rPr>
        <w:t xml:space="preserve"> to approve the Pay Application for Next Level Concrete for $243,602.66 #101493.</w:t>
      </w:r>
    </w:p>
    <w:p w14:paraId="3F5EA344" w14:textId="77777777" w:rsidR="007902E1" w:rsidRPr="00D33D15" w:rsidRDefault="007902E1" w:rsidP="007902E1">
      <w:pPr>
        <w:tabs>
          <w:tab w:val="left" w:pos="300"/>
          <w:tab w:val="left" w:pos="360"/>
          <w:tab w:val="left" w:pos="5760"/>
        </w:tabs>
        <w:jc w:val="both"/>
        <w:rPr>
          <w:b/>
        </w:rPr>
      </w:pPr>
      <w:r w:rsidRPr="00D33D15">
        <w:rPr>
          <w:b/>
        </w:rPr>
        <w:tab/>
        <w:t xml:space="preserve"> </w:t>
      </w:r>
    </w:p>
    <w:p w14:paraId="2CAA3DF2" w14:textId="77777777" w:rsidR="007902E1" w:rsidRPr="00D33D15" w:rsidRDefault="007902E1" w:rsidP="007902E1">
      <w:pPr>
        <w:tabs>
          <w:tab w:val="left" w:pos="300"/>
          <w:tab w:val="left" w:pos="360"/>
          <w:tab w:val="left" w:pos="5760"/>
        </w:tabs>
        <w:jc w:val="both"/>
        <w:rPr>
          <w:bCs/>
        </w:rPr>
      </w:pPr>
      <w:r w:rsidRPr="00D33D15">
        <w:rPr>
          <w:b/>
        </w:rPr>
        <w:t xml:space="preserve"> </w:t>
      </w:r>
      <w:r w:rsidRPr="00D33D15">
        <w:rPr>
          <w:bCs/>
        </w:rPr>
        <w:t>Roll call vote on the motion was as follows:</w:t>
      </w:r>
    </w:p>
    <w:p w14:paraId="1A174961" w14:textId="2918753E" w:rsidR="007902E1" w:rsidRPr="00D33D15" w:rsidRDefault="007902E1" w:rsidP="007902E1">
      <w:pPr>
        <w:tabs>
          <w:tab w:val="left" w:pos="300"/>
          <w:tab w:val="left" w:pos="360"/>
          <w:tab w:val="left" w:pos="5760"/>
        </w:tabs>
        <w:jc w:val="both"/>
        <w:rPr>
          <w:bCs/>
        </w:rPr>
      </w:pPr>
      <w:r w:rsidRPr="00D33D15">
        <w:rPr>
          <w:bCs/>
        </w:rPr>
        <w:tab/>
        <w:t xml:space="preserve">Ayes:  </w:t>
      </w:r>
      <w:r w:rsidR="00470645">
        <w:rPr>
          <w:bCs/>
        </w:rPr>
        <w:t>Paulsen</w:t>
      </w:r>
      <w:r w:rsidR="00577063">
        <w:rPr>
          <w:bCs/>
        </w:rPr>
        <w:t>, Kreutzer, Carpenter, Middagh, Monie</w:t>
      </w:r>
    </w:p>
    <w:p w14:paraId="0A66C743" w14:textId="77777777" w:rsidR="007902E1" w:rsidRPr="00D33D15" w:rsidRDefault="007902E1" w:rsidP="007902E1">
      <w:pPr>
        <w:tabs>
          <w:tab w:val="left" w:pos="300"/>
          <w:tab w:val="left" w:pos="360"/>
          <w:tab w:val="left" w:pos="5760"/>
        </w:tabs>
        <w:jc w:val="both"/>
        <w:rPr>
          <w:bCs/>
        </w:rPr>
      </w:pPr>
      <w:r w:rsidRPr="00D33D15">
        <w:rPr>
          <w:bCs/>
        </w:rPr>
        <w:tab/>
        <w:t>Nays:  None</w:t>
      </w:r>
    </w:p>
    <w:p w14:paraId="23F71196" w14:textId="77777777" w:rsidR="007902E1" w:rsidRDefault="007902E1" w:rsidP="007902E1">
      <w:pPr>
        <w:tabs>
          <w:tab w:val="left" w:pos="300"/>
          <w:tab w:val="left" w:pos="360"/>
          <w:tab w:val="left" w:pos="5760"/>
        </w:tabs>
        <w:jc w:val="both"/>
        <w:rPr>
          <w:bCs/>
        </w:rPr>
      </w:pPr>
      <w:r w:rsidRPr="00D33D15">
        <w:rPr>
          <w:bCs/>
        </w:rPr>
        <w:lastRenderedPageBreak/>
        <w:tab/>
        <w:t xml:space="preserve">Absent and Not Voting:  </w:t>
      </w:r>
      <w:r>
        <w:rPr>
          <w:bCs/>
        </w:rPr>
        <w:t>tenBensel</w:t>
      </w:r>
    </w:p>
    <w:p w14:paraId="586A5C77" w14:textId="77777777" w:rsidR="007902E1" w:rsidRPr="00D33D15" w:rsidRDefault="007902E1" w:rsidP="007902E1">
      <w:pPr>
        <w:tabs>
          <w:tab w:val="left" w:pos="300"/>
          <w:tab w:val="left" w:pos="360"/>
          <w:tab w:val="left" w:pos="5760"/>
        </w:tabs>
        <w:jc w:val="both"/>
        <w:rPr>
          <w:bCs/>
        </w:rPr>
      </w:pPr>
      <w:r>
        <w:rPr>
          <w:bCs/>
        </w:rPr>
        <w:tab/>
        <w:t>Abstain:</w:t>
      </w:r>
    </w:p>
    <w:p w14:paraId="036A2B2F" w14:textId="77777777" w:rsidR="007902E1" w:rsidRDefault="007902E1" w:rsidP="007902E1">
      <w:pPr>
        <w:tabs>
          <w:tab w:val="left" w:pos="300"/>
          <w:tab w:val="left" w:pos="360"/>
          <w:tab w:val="left" w:pos="5760"/>
        </w:tabs>
        <w:jc w:val="both"/>
        <w:rPr>
          <w:bCs/>
        </w:rPr>
      </w:pPr>
      <w:r w:rsidRPr="00D33D15">
        <w:rPr>
          <w:bCs/>
        </w:rPr>
        <w:tab/>
        <w:t>The Mayor declared the motion carried.</w:t>
      </w:r>
    </w:p>
    <w:p w14:paraId="7BD378B3" w14:textId="77777777" w:rsidR="007902E1" w:rsidRDefault="007902E1" w:rsidP="00E5183A">
      <w:pPr>
        <w:tabs>
          <w:tab w:val="left" w:pos="360"/>
          <w:tab w:val="left" w:pos="5760"/>
        </w:tabs>
        <w:jc w:val="both"/>
        <w:rPr>
          <w:b/>
        </w:rPr>
      </w:pPr>
    </w:p>
    <w:p w14:paraId="45118325" w14:textId="2A568645" w:rsidR="00A0755C" w:rsidRDefault="00405025" w:rsidP="00A0755C">
      <w:pPr>
        <w:tabs>
          <w:tab w:val="left" w:pos="360"/>
          <w:tab w:val="left" w:pos="5760"/>
        </w:tabs>
        <w:jc w:val="both"/>
      </w:pPr>
      <w:r>
        <w:rPr>
          <w:b/>
        </w:rPr>
        <w:tab/>
      </w:r>
      <w:r w:rsidR="00E5183A" w:rsidRPr="006D7FF1">
        <w:t>City Superintendent:</w:t>
      </w:r>
      <w:r w:rsidR="00E5183A">
        <w:t xml:space="preserve"> </w:t>
      </w:r>
      <w:r w:rsidR="006363D3">
        <w:t>Gave Report</w:t>
      </w:r>
      <w:r w:rsidR="00EF1B68">
        <w:t>.</w:t>
      </w:r>
      <w:r w:rsidR="007971C7">
        <w:t xml:space="preserve">  </w:t>
      </w:r>
    </w:p>
    <w:p w14:paraId="0C01189E" w14:textId="5469C820" w:rsidR="00437603" w:rsidRDefault="000C3B70" w:rsidP="00A0755C">
      <w:pPr>
        <w:tabs>
          <w:tab w:val="left" w:pos="360"/>
          <w:tab w:val="left" w:pos="5760"/>
        </w:tabs>
        <w:jc w:val="both"/>
      </w:pPr>
      <w:r>
        <w:t xml:space="preserve">      </w:t>
      </w:r>
      <w:r w:rsidR="00E5183A">
        <w:t xml:space="preserve"> </w:t>
      </w:r>
      <w:r w:rsidR="00E5183A" w:rsidRPr="006D7FF1">
        <w:t>City Treasurer</w:t>
      </w:r>
      <w:r w:rsidR="00E5183A">
        <w:t xml:space="preserve">: </w:t>
      </w:r>
      <w:r w:rsidR="003724F4">
        <w:t>Gave Report</w:t>
      </w:r>
      <w:r w:rsidR="00A0755C">
        <w:t xml:space="preserve">:  </w:t>
      </w:r>
    </w:p>
    <w:p w14:paraId="69AB6B36" w14:textId="1C3566F4" w:rsidR="00437603" w:rsidRDefault="00437603" w:rsidP="00437603">
      <w:pPr>
        <w:tabs>
          <w:tab w:val="left" w:pos="300"/>
          <w:tab w:val="left" w:pos="360"/>
          <w:tab w:val="left" w:pos="5760"/>
        </w:tabs>
        <w:jc w:val="both"/>
        <w:rPr>
          <w:bCs/>
        </w:rPr>
      </w:pPr>
      <w:r w:rsidRPr="00293DAF">
        <w:rPr>
          <w:b/>
        </w:rPr>
        <w:t>Committee Reports:</w:t>
      </w:r>
      <w:r>
        <w:rPr>
          <w:b/>
        </w:rPr>
        <w:t xml:space="preserve"> </w:t>
      </w:r>
    </w:p>
    <w:tbl>
      <w:tblPr>
        <w:tblStyle w:val="TableGrid"/>
        <w:tblW w:w="0" w:type="auto"/>
        <w:jc w:val="center"/>
        <w:tblLook w:val="04A0" w:firstRow="1" w:lastRow="0" w:firstColumn="1" w:lastColumn="0" w:noHBand="0" w:noVBand="1"/>
      </w:tblPr>
      <w:tblGrid>
        <w:gridCol w:w="222"/>
        <w:gridCol w:w="4993"/>
        <w:gridCol w:w="1260"/>
      </w:tblGrid>
      <w:tr w:rsidR="002E6D73" w:rsidRPr="002E6D73" w14:paraId="005E2627" w14:textId="77777777" w:rsidTr="002E6D73">
        <w:trPr>
          <w:trHeight w:val="315"/>
          <w:jc w:val="center"/>
        </w:trPr>
        <w:tc>
          <w:tcPr>
            <w:tcW w:w="5215" w:type="dxa"/>
            <w:gridSpan w:val="2"/>
            <w:noWrap/>
            <w:hideMark/>
          </w:tcPr>
          <w:p w14:paraId="1FE3DF9D" w14:textId="77777777" w:rsidR="002E6D73" w:rsidRPr="002E6D73" w:rsidRDefault="002E6D73" w:rsidP="002E6D73">
            <w:pPr>
              <w:tabs>
                <w:tab w:val="left" w:pos="300"/>
                <w:tab w:val="left" w:pos="360"/>
                <w:tab w:val="left" w:pos="5760"/>
              </w:tabs>
              <w:jc w:val="both"/>
              <w:rPr>
                <w:b/>
                <w:bCs/>
                <w:u w:val="single"/>
              </w:rPr>
            </w:pPr>
            <w:r w:rsidRPr="002E6D73">
              <w:rPr>
                <w:b/>
                <w:bCs/>
                <w:u w:val="single"/>
              </w:rPr>
              <w:t>Memberships</w:t>
            </w:r>
          </w:p>
        </w:tc>
        <w:tc>
          <w:tcPr>
            <w:tcW w:w="1260" w:type="dxa"/>
            <w:noWrap/>
            <w:hideMark/>
          </w:tcPr>
          <w:p w14:paraId="04064A54" w14:textId="77777777" w:rsidR="002E6D73" w:rsidRPr="002E6D73" w:rsidRDefault="002E6D73" w:rsidP="002E6D73">
            <w:pPr>
              <w:tabs>
                <w:tab w:val="left" w:pos="300"/>
                <w:tab w:val="left" w:pos="360"/>
                <w:tab w:val="left" w:pos="5760"/>
              </w:tabs>
              <w:jc w:val="both"/>
              <w:rPr>
                <w:b/>
                <w:bCs/>
              </w:rPr>
            </w:pPr>
            <w:r w:rsidRPr="002E6D73">
              <w:rPr>
                <w:b/>
                <w:bCs/>
              </w:rPr>
              <w:t>Rate</w:t>
            </w:r>
          </w:p>
        </w:tc>
      </w:tr>
      <w:tr w:rsidR="002E6D73" w:rsidRPr="002E6D73" w14:paraId="1CCFB375" w14:textId="77777777" w:rsidTr="002E6D73">
        <w:trPr>
          <w:trHeight w:val="315"/>
          <w:jc w:val="center"/>
        </w:trPr>
        <w:tc>
          <w:tcPr>
            <w:tcW w:w="222" w:type="dxa"/>
            <w:noWrap/>
            <w:hideMark/>
          </w:tcPr>
          <w:p w14:paraId="36EA4B09" w14:textId="77777777" w:rsidR="002E6D73" w:rsidRPr="002E6D73" w:rsidRDefault="002E6D73" w:rsidP="002E6D73">
            <w:pPr>
              <w:tabs>
                <w:tab w:val="left" w:pos="300"/>
                <w:tab w:val="left" w:pos="360"/>
                <w:tab w:val="left" w:pos="5760"/>
              </w:tabs>
              <w:jc w:val="both"/>
              <w:rPr>
                <w:b/>
                <w:bCs/>
              </w:rPr>
            </w:pPr>
          </w:p>
        </w:tc>
        <w:tc>
          <w:tcPr>
            <w:tcW w:w="4993" w:type="dxa"/>
            <w:noWrap/>
            <w:hideMark/>
          </w:tcPr>
          <w:p w14:paraId="554D59D5" w14:textId="77777777" w:rsidR="002E6D73" w:rsidRPr="002E6D73" w:rsidRDefault="002E6D73" w:rsidP="002E6D73">
            <w:pPr>
              <w:tabs>
                <w:tab w:val="left" w:pos="300"/>
                <w:tab w:val="left" w:pos="360"/>
                <w:tab w:val="left" w:pos="5760"/>
              </w:tabs>
              <w:jc w:val="both"/>
              <w:rPr>
                <w:bCs/>
              </w:rPr>
            </w:pPr>
            <w:r w:rsidRPr="002E6D73">
              <w:rPr>
                <w:bCs/>
              </w:rPr>
              <w:t xml:space="preserve">Single </w:t>
            </w:r>
          </w:p>
        </w:tc>
        <w:tc>
          <w:tcPr>
            <w:tcW w:w="1260" w:type="dxa"/>
            <w:noWrap/>
            <w:hideMark/>
          </w:tcPr>
          <w:p w14:paraId="137C2622" w14:textId="77777777" w:rsidR="002E6D73" w:rsidRPr="002E6D73" w:rsidRDefault="002E6D73" w:rsidP="002E6D73">
            <w:pPr>
              <w:tabs>
                <w:tab w:val="left" w:pos="300"/>
                <w:tab w:val="left" w:pos="360"/>
                <w:tab w:val="left" w:pos="5760"/>
              </w:tabs>
              <w:jc w:val="both"/>
              <w:rPr>
                <w:bCs/>
              </w:rPr>
            </w:pPr>
            <w:r w:rsidRPr="002E6D73">
              <w:rPr>
                <w:bCs/>
              </w:rPr>
              <w:t xml:space="preserve"> $   500.00 </w:t>
            </w:r>
          </w:p>
        </w:tc>
      </w:tr>
      <w:tr w:rsidR="002E6D73" w:rsidRPr="002E6D73" w14:paraId="0C14E920" w14:textId="77777777" w:rsidTr="002E6D73">
        <w:trPr>
          <w:trHeight w:val="315"/>
          <w:jc w:val="center"/>
        </w:trPr>
        <w:tc>
          <w:tcPr>
            <w:tcW w:w="222" w:type="dxa"/>
            <w:noWrap/>
            <w:hideMark/>
          </w:tcPr>
          <w:p w14:paraId="67243F75" w14:textId="77777777" w:rsidR="002E6D73" w:rsidRPr="002E6D73" w:rsidRDefault="002E6D73" w:rsidP="002E6D73">
            <w:pPr>
              <w:tabs>
                <w:tab w:val="left" w:pos="300"/>
                <w:tab w:val="left" w:pos="360"/>
                <w:tab w:val="left" w:pos="5760"/>
              </w:tabs>
              <w:jc w:val="both"/>
              <w:rPr>
                <w:bCs/>
              </w:rPr>
            </w:pPr>
          </w:p>
        </w:tc>
        <w:tc>
          <w:tcPr>
            <w:tcW w:w="4993" w:type="dxa"/>
            <w:noWrap/>
            <w:hideMark/>
          </w:tcPr>
          <w:p w14:paraId="74A34EEE" w14:textId="77777777" w:rsidR="002E6D73" w:rsidRPr="002E6D73" w:rsidRDefault="002E6D73" w:rsidP="002E6D73">
            <w:pPr>
              <w:tabs>
                <w:tab w:val="left" w:pos="300"/>
                <w:tab w:val="left" w:pos="360"/>
                <w:tab w:val="left" w:pos="5760"/>
              </w:tabs>
              <w:jc w:val="both"/>
              <w:rPr>
                <w:bCs/>
              </w:rPr>
            </w:pPr>
            <w:r w:rsidRPr="002E6D73">
              <w:rPr>
                <w:bCs/>
              </w:rPr>
              <w:t>Couple</w:t>
            </w:r>
          </w:p>
        </w:tc>
        <w:tc>
          <w:tcPr>
            <w:tcW w:w="1260" w:type="dxa"/>
            <w:noWrap/>
            <w:hideMark/>
          </w:tcPr>
          <w:p w14:paraId="38180216" w14:textId="77777777" w:rsidR="002E6D73" w:rsidRPr="002E6D73" w:rsidRDefault="002E6D73" w:rsidP="002E6D73">
            <w:pPr>
              <w:tabs>
                <w:tab w:val="left" w:pos="300"/>
                <w:tab w:val="left" w:pos="360"/>
                <w:tab w:val="left" w:pos="5760"/>
              </w:tabs>
              <w:jc w:val="both"/>
              <w:rPr>
                <w:bCs/>
              </w:rPr>
            </w:pPr>
            <w:r w:rsidRPr="002E6D73">
              <w:rPr>
                <w:bCs/>
              </w:rPr>
              <w:t xml:space="preserve"> $   550.00 </w:t>
            </w:r>
          </w:p>
        </w:tc>
      </w:tr>
      <w:tr w:rsidR="002E6D73" w:rsidRPr="002E6D73" w14:paraId="76761058" w14:textId="77777777" w:rsidTr="002E6D73">
        <w:trPr>
          <w:trHeight w:val="315"/>
          <w:jc w:val="center"/>
        </w:trPr>
        <w:tc>
          <w:tcPr>
            <w:tcW w:w="222" w:type="dxa"/>
            <w:noWrap/>
            <w:hideMark/>
          </w:tcPr>
          <w:p w14:paraId="19403004" w14:textId="77777777" w:rsidR="002E6D73" w:rsidRPr="002E6D73" w:rsidRDefault="002E6D73" w:rsidP="002E6D73">
            <w:pPr>
              <w:tabs>
                <w:tab w:val="left" w:pos="300"/>
                <w:tab w:val="left" w:pos="360"/>
                <w:tab w:val="left" w:pos="5760"/>
              </w:tabs>
              <w:jc w:val="both"/>
              <w:rPr>
                <w:bCs/>
              </w:rPr>
            </w:pPr>
          </w:p>
        </w:tc>
        <w:tc>
          <w:tcPr>
            <w:tcW w:w="4993" w:type="dxa"/>
            <w:noWrap/>
            <w:hideMark/>
          </w:tcPr>
          <w:p w14:paraId="4E7ED68E" w14:textId="77777777" w:rsidR="002E6D73" w:rsidRPr="002E6D73" w:rsidRDefault="002E6D73" w:rsidP="002E6D73">
            <w:pPr>
              <w:tabs>
                <w:tab w:val="left" w:pos="300"/>
                <w:tab w:val="left" w:pos="360"/>
                <w:tab w:val="left" w:pos="5760"/>
              </w:tabs>
              <w:jc w:val="both"/>
              <w:rPr>
                <w:bCs/>
              </w:rPr>
            </w:pPr>
            <w:r w:rsidRPr="002E6D73">
              <w:rPr>
                <w:bCs/>
              </w:rPr>
              <w:t>Family (includes students until done with college)</w:t>
            </w:r>
          </w:p>
        </w:tc>
        <w:tc>
          <w:tcPr>
            <w:tcW w:w="1260" w:type="dxa"/>
            <w:noWrap/>
            <w:hideMark/>
          </w:tcPr>
          <w:p w14:paraId="72F9DBE7" w14:textId="77777777" w:rsidR="002E6D73" w:rsidRPr="002E6D73" w:rsidRDefault="002E6D73" w:rsidP="002E6D73">
            <w:pPr>
              <w:tabs>
                <w:tab w:val="left" w:pos="300"/>
                <w:tab w:val="left" w:pos="360"/>
                <w:tab w:val="left" w:pos="5760"/>
              </w:tabs>
              <w:jc w:val="both"/>
              <w:rPr>
                <w:bCs/>
              </w:rPr>
            </w:pPr>
            <w:r w:rsidRPr="002E6D73">
              <w:rPr>
                <w:bCs/>
              </w:rPr>
              <w:t xml:space="preserve"> $   650.00 </w:t>
            </w:r>
          </w:p>
        </w:tc>
      </w:tr>
      <w:tr w:rsidR="002E6D73" w:rsidRPr="002E6D73" w14:paraId="7EA64A8D" w14:textId="77777777" w:rsidTr="002E6D73">
        <w:trPr>
          <w:trHeight w:val="315"/>
          <w:jc w:val="center"/>
        </w:trPr>
        <w:tc>
          <w:tcPr>
            <w:tcW w:w="222" w:type="dxa"/>
            <w:noWrap/>
            <w:hideMark/>
          </w:tcPr>
          <w:p w14:paraId="2A5E01AC" w14:textId="77777777" w:rsidR="002E6D73" w:rsidRPr="002E6D73" w:rsidRDefault="002E6D73" w:rsidP="002E6D73">
            <w:pPr>
              <w:tabs>
                <w:tab w:val="left" w:pos="300"/>
                <w:tab w:val="left" w:pos="360"/>
                <w:tab w:val="left" w:pos="5760"/>
              </w:tabs>
              <w:jc w:val="both"/>
              <w:rPr>
                <w:bCs/>
              </w:rPr>
            </w:pPr>
          </w:p>
        </w:tc>
        <w:tc>
          <w:tcPr>
            <w:tcW w:w="4993" w:type="dxa"/>
            <w:noWrap/>
            <w:hideMark/>
          </w:tcPr>
          <w:p w14:paraId="7372E724" w14:textId="77777777" w:rsidR="002E6D73" w:rsidRPr="002E6D73" w:rsidRDefault="002E6D73" w:rsidP="002E6D73">
            <w:pPr>
              <w:tabs>
                <w:tab w:val="left" w:pos="300"/>
                <w:tab w:val="left" w:pos="360"/>
                <w:tab w:val="left" w:pos="5760"/>
              </w:tabs>
              <w:jc w:val="both"/>
              <w:rPr>
                <w:bCs/>
              </w:rPr>
            </w:pPr>
            <w:r w:rsidRPr="002E6D73">
              <w:rPr>
                <w:bCs/>
              </w:rPr>
              <w:t>Students K-12</w:t>
            </w:r>
          </w:p>
        </w:tc>
        <w:tc>
          <w:tcPr>
            <w:tcW w:w="1260" w:type="dxa"/>
            <w:noWrap/>
            <w:hideMark/>
          </w:tcPr>
          <w:p w14:paraId="1A1A511B" w14:textId="77777777" w:rsidR="002E6D73" w:rsidRPr="002E6D73" w:rsidRDefault="002E6D73" w:rsidP="002E6D73">
            <w:pPr>
              <w:tabs>
                <w:tab w:val="left" w:pos="300"/>
                <w:tab w:val="left" w:pos="360"/>
                <w:tab w:val="left" w:pos="5760"/>
              </w:tabs>
              <w:jc w:val="both"/>
              <w:rPr>
                <w:bCs/>
              </w:rPr>
            </w:pPr>
            <w:r w:rsidRPr="002E6D73">
              <w:rPr>
                <w:bCs/>
              </w:rPr>
              <w:t xml:space="preserve"> $   100.00 </w:t>
            </w:r>
          </w:p>
        </w:tc>
      </w:tr>
      <w:tr w:rsidR="002E6D73" w:rsidRPr="002E6D73" w14:paraId="42A472AF" w14:textId="77777777" w:rsidTr="002E6D73">
        <w:trPr>
          <w:trHeight w:val="315"/>
          <w:jc w:val="center"/>
        </w:trPr>
        <w:tc>
          <w:tcPr>
            <w:tcW w:w="5215" w:type="dxa"/>
            <w:gridSpan w:val="2"/>
            <w:noWrap/>
            <w:hideMark/>
          </w:tcPr>
          <w:p w14:paraId="4C8709F1" w14:textId="77777777" w:rsidR="002E6D73" w:rsidRPr="002E6D73" w:rsidRDefault="002E6D73" w:rsidP="002E6D73">
            <w:pPr>
              <w:tabs>
                <w:tab w:val="left" w:pos="300"/>
                <w:tab w:val="left" w:pos="360"/>
                <w:tab w:val="left" w:pos="5760"/>
              </w:tabs>
              <w:jc w:val="both"/>
              <w:rPr>
                <w:b/>
                <w:bCs/>
                <w:u w:val="single"/>
              </w:rPr>
            </w:pPr>
            <w:r w:rsidRPr="002E6D73">
              <w:rPr>
                <w:b/>
                <w:bCs/>
                <w:u w:val="single"/>
              </w:rPr>
              <w:t>Cart Fees</w:t>
            </w:r>
          </w:p>
        </w:tc>
        <w:tc>
          <w:tcPr>
            <w:tcW w:w="1260" w:type="dxa"/>
            <w:noWrap/>
            <w:hideMark/>
          </w:tcPr>
          <w:p w14:paraId="7395532A" w14:textId="77777777" w:rsidR="002E6D73" w:rsidRPr="002E6D73" w:rsidRDefault="002E6D73" w:rsidP="002E6D73">
            <w:pPr>
              <w:tabs>
                <w:tab w:val="left" w:pos="300"/>
                <w:tab w:val="left" w:pos="360"/>
                <w:tab w:val="left" w:pos="5760"/>
              </w:tabs>
              <w:jc w:val="both"/>
              <w:rPr>
                <w:b/>
                <w:bCs/>
                <w:u w:val="single"/>
              </w:rPr>
            </w:pPr>
          </w:p>
        </w:tc>
      </w:tr>
      <w:tr w:rsidR="002E6D73" w:rsidRPr="002E6D73" w14:paraId="66DE618B" w14:textId="77777777" w:rsidTr="002E6D73">
        <w:trPr>
          <w:trHeight w:val="315"/>
          <w:jc w:val="center"/>
        </w:trPr>
        <w:tc>
          <w:tcPr>
            <w:tcW w:w="222" w:type="dxa"/>
            <w:noWrap/>
            <w:hideMark/>
          </w:tcPr>
          <w:p w14:paraId="39D08A4D" w14:textId="77777777" w:rsidR="002E6D73" w:rsidRPr="002E6D73" w:rsidRDefault="002E6D73" w:rsidP="002E6D73">
            <w:pPr>
              <w:tabs>
                <w:tab w:val="left" w:pos="300"/>
                <w:tab w:val="left" w:pos="360"/>
                <w:tab w:val="left" w:pos="5760"/>
              </w:tabs>
              <w:jc w:val="both"/>
              <w:rPr>
                <w:bCs/>
              </w:rPr>
            </w:pPr>
          </w:p>
        </w:tc>
        <w:tc>
          <w:tcPr>
            <w:tcW w:w="4993" w:type="dxa"/>
            <w:noWrap/>
            <w:hideMark/>
          </w:tcPr>
          <w:p w14:paraId="105686F0" w14:textId="77777777" w:rsidR="002E6D73" w:rsidRPr="002E6D73" w:rsidRDefault="002E6D73" w:rsidP="002E6D73">
            <w:pPr>
              <w:tabs>
                <w:tab w:val="left" w:pos="300"/>
                <w:tab w:val="left" w:pos="360"/>
                <w:tab w:val="left" w:pos="5760"/>
              </w:tabs>
              <w:jc w:val="both"/>
              <w:rPr>
                <w:bCs/>
              </w:rPr>
            </w:pPr>
            <w:r w:rsidRPr="002E6D73">
              <w:rPr>
                <w:bCs/>
              </w:rPr>
              <w:t>Cart Rent Yearly</w:t>
            </w:r>
          </w:p>
        </w:tc>
        <w:tc>
          <w:tcPr>
            <w:tcW w:w="1260" w:type="dxa"/>
            <w:noWrap/>
            <w:hideMark/>
          </w:tcPr>
          <w:p w14:paraId="62836C4B" w14:textId="77777777" w:rsidR="002E6D73" w:rsidRPr="002E6D73" w:rsidRDefault="002E6D73" w:rsidP="002E6D73">
            <w:pPr>
              <w:tabs>
                <w:tab w:val="left" w:pos="300"/>
                <w:tab w:val="left" w:pos="360"/>
                <w:tab w:val="left" w:pos="5760"/>
              </w:tabs>
              <w:jc w:val="both"/>
              <w:rPr>
                <w:bCs/>
              </w:rPr>
            </w:pPr>
            <w:r w:rsidRPr="002E6D73">
              <w:rPr>
                <w:bCs/>
              </w:rPr>
              <w:t xml:space="preserve"> $   400.00 </w:t>
            </w:r>
          </w:p>
        </w:tc>
      </w:tr>
      <w:tr w:rsidR="002E6D73" w:rsidRPr="002E6D73" w14:paraId="0C4C1B9F" w14:textId="77777777" w:rsidTr="002E6D73">
        <w:trPr>
          <w:trHeight w:val="315"/>
          <w:jc w:val="center"/>
        </w:trPr>
        <w:tc>
          <w:tcPr>
            <w:tcW w:w="222" w:type="dxa"/>
            <w:noWrap/>
            <w:hideMark/>
          </w:tcPr>
          <w:p w14:paraId="7C510BB3" w14:textId="77777777" w:rsidR="002E6D73" w:rsidRPr="002E6D73" w:rsidRDefault="002E6D73" w:rsidP="002E6D73">
            <w:pPr>
              <w:tabs>
                <w:tab w:val="left" w:pos="300"/>
                <w:tab w:val="left" w:pos="360"/>
                <w:tab w:val="left" w:pos="5760"/>
              </w:tabs>
              <w:jc w:val="both"/>
              <w:rPr>
                <w:bCs/>
              </w:rPr>
            </w:pPr>
          </w:p>
        </w:tc>
        <w:tc>
          <w:tcPr>
            <w:tcW w:w="4993" w:type="dxa"/>
            <w:noWrap/>
            <w:hideMark/>
          </w:tcPr>
          <w:p w14:paraId="4C3ADC0B" w14:textId="77777777" w:rsidR="002E6D73" w:rsidRPr="002E6D73" w:rsidRDefault="002E6D73" w:rsidP="002E6D73">
            <w:pPr>
              <w:tabs>
                <w:tab w:val="left" w:pos="300"/>
                <w:tab w:val="left" w:pos="360"/>
                <w:tab w:val="left" w:pos="5760"/>
              </w:tabs>
              <w:jc w:val="both"/>
              <w:rPr>
                <w:bCs/>
              </w:rPr>
            </w:pPr>
            <w:r w:rsidRPr="002E6D73">
              <w:rPr>
                <w:bCs/>
              </w:rPr>
              <w:t xml:space="preserve">Cart Space Electric Space </w:t>
            </w:r>
          </w:p>
        </w:tc>
        <w:tc>
          <w:tcPr>
            <w:tcW w:w="1260" w:type="dxa"/>
            <w:noWrap/>
            <w:hideMark/>
          </w:tcPr>
          <w:p w14:paraId="09188251" w14:textId="77777777" w:rsidR="002E6D73" w:rsidRPr="002E6D73" w:rsidRDefault="002E6D73" w:rsidP="002E6D73">
            <w:pPr>
              <w:tabs>
                <w:tab w:val="left" w:pos="300"/>
                <w:tab w:val="left" w:pos="360"/>
                <w:tab w:val="left" w:pos="5760"/>
              </w:tabs>
              <w:jc w:val="both"/>
              <w:rPr>
                <w:bCs/>
              </w:rPr>
            </w:pPr>
            <w:r w:rsidRPr="002E6D73">
              <w:rPr>
                <w:bCs/>
              </w:rPr>
              <w:t xml:space="preserve"> $   250.00 </w:t>
            </w:r>
          </w:p>
        </w:tc>
      </w:tr>
      <w:tr w:rsidR="002E6D73" w:rsidRPr="002E6D73" w14:paraId="31735A0E" w14:textId="77777777" w:rsidTr="002E6D73">
        <w:trPr>
          <w:trHeight w:val="315"/>
          <w:jc w:val="center"/>
        </w:trPr>
        <w:tc>
          <w:tcPr>
            <w:tcW w:w="222" w:type="dxa"/>
            <w:noWrap/>
            <w:hideMark/>
          </w:tcPr>
          <w:p w14:paraId="5ECC4D18" w14:textId="77777777" w:rsidR="002E6D73" w:rsidRPr="002E6D73" w:rsidRDefault="002E6D73" w:rsidP="002E6D73">
            <w:pPr>
              <w:tabs>
                <w:tab w:val="left" w:pos="300"/>
                <w:tab w:val="left" w:pos="360"/>
                <w:tab w:val="left" w:pos="5760"/>
              </w:tabs>
              <w:jc w:val="both"/>
              <w:rPr>
                <w:bCs/>
              </w:rPr>
            </w:pPr>
          </w:p>
        </w:tc>
        <w:tc>
          <w:tcPr>
            <w:tcW w:w="4993" w:type="dxa"/>
            <w:noWrap/>
            <w:hideMark/>
          </w:tcPr>
          <w:p w14:paraId="5EB6839C" w14:textId="77777777" w:rsidR="002E6D73" w:rsidRPr="002E6D73" w:rsidRDefault="002E6D73" w:rsidP="002E6D73">
            <w:pPr>
              <w:tabs>
                <w:tab w:val="left" w:pos="300"/>
                <w:tab w:val="left" w:pos="360"/>
                <w:tab w:val="left" w:pos="5760"/>
              </w:tabs>
              <w:jc w:val="both"/>
              <w:rPr>
                <w:bCs/>
              </w:rPr>
            </w:pPr>
            <w:r w:rsidRPr="002E6D73">
              <w:rPr>
                <w:bCs/>
              </w:rPr>
              <w:t>Gas Space</w:t>
            </w:r>
          </w:p>
        </w:tc>
        <w:tc>
          <w:tcPr>
            <w:tcW w:w="1260" w:type="dxa"/>
            <w:noWrap/>
            <w:hideMark/>
          </w:tcPr>
          <w:p w14:paraId="1AE3D51C" w14:textId="77777777" w:rsidR="002E6D73" w:rsidRPr="002E6D73" w:rsidRDefault="002E6D73" w:rsidP="002E6D73">
            <w:pPr>
              <w:tabs>
                <w:tab w:val="left" w:pos="300"/>
                <w:tab w:val="left" w:pos="360"/>
                <w:tab w:val="left" w:pos="5760"/>
              </w:tabs>
              <w:jc w:val="both"/>
              <w:rPr>
                <w:bCs/>
              </w:rPr>
            </w:pPr>
            <w:r w:rsidRPr="002E6D73">
              <w:rPr>
                <w:bCs/>
              </w:rPr>
              <w:t xml:space="preserve"> $   200.00 </w:t>
            </w:r>
          </w:p>
        </w:tc>
      </w:tr>
      <w:tr w:rsidR="002E6D73" w:rsidRPr="002E6D73" w14:paraId="35A6715C" w14:textId="77777777" w:rsidTr="002E6D73">
        <w:trPr>
          <w:trHeight w:val="315"/>
          <w:jc w:val="center"/>
        </w:trPr>
        <w:tc>
          <w:tcPr>
            <w:tcW w:w="5215" w:type="dxa"/>
            <w:gridSpan w:val="2"/>
            <w:noWrap/>
            <w:hideMark/>
          </w:tcPr>
          <w:p w14:paraId="31529E7B" w14:textId="77777777" w:rsidR="002E6D73" w:rsidRPr="002E6D73" w:rsidRDefault="002E6D73" w:rsidP="002E6D73">
            <w:pPr>
              <w:tabs>
                <w:tab w:val="left" w:pos="300"/>
                <w:tab w:val="left" w:pos="360"/>
                <w:tab w:val="left" w:pos="5760"/>
              </w:tabs>
              <w:jc w:val="both"/>
              <w:rPr>
                <w:b/>
                <w:bCs/>
                <w:u w:val="single"/>
              </w:rPr>
            </w:pPr>
            <w:r w:rsidRPr="002E6D73">
              <w:rPr>
                <w:b/>
                <w:bCs/>
                <w:u w:val="single"/>
              </w:rPr>
              <w:t xml:space="preserve">Daily Fees </w:t>
            </w:r>
          </w:p>
        </w:tc>
        <w:tc>
          <w:tcPr>
            <w:tcW w:w="1260" w:type="dxa"/>
            <w:noWrap/>
            <w:hideMark/>
          </w:tcPr>
          <w:p w14:paraId="4996B4E4" w14:textId="77777777" w:rsidR="002E6D73" w:rsidRPr="002E6D73" w:rsidRDefault="002E6D73" w:rsidP="002E6D73">
            <w:pPr>
              <w:tabs>
                <w:tab w:val="left" w:pos="300"/>
                <w:tab w:val="left" w:pos="360"/>
                <w:tab w:val="left" w:pos="5760"/>
              </w:tabs>
              <w:jc w:val="both"/>
              <w:rPr>
                <w:b/>
                <w:bCs/>
                <w:u w:val="single"/>
              </w:rPr>
            </w:pPr>
          </w:p>
        </w:tc>
      </w:tr>
      <w:tr w:rsidR="002E6D73" w:rsidRPr="002E6D73" w14:paraId="550E261B" w14:textId="77777777" w:rsidTr="002E6D73">
        <w:trPr>
          <w:trHeight w:val="315"/>
          <w:jc w:val="center"/>
        </w:trPr>
        <w:tc>
          <w:tcPr>
            <w:tcW w:w="222" w:type="dxa"/>
            <w:noWrap/>
            <w:hideMark/>
          </w:tcPr>
          <w:p w14:paraId="4D57AACA" w14:textId="77777777" w:rsidR="002E6D73" w:rsidRPr="002E6D73" w:rsidRDefault="002E6D73" w:rsidP="002E6D73">
            <w:pPr>
              <w:tabs>
                <w:tab w:val="left" w:pos="300"/>
                <w:tab w:val="left" w:pos="360"/>
                <w:tab w:val="left" w:pos="5760"/>
              </w:tabs>
              <w:jc w:val="both"/>
              <w:rPr>
                <w:bCs/>
              </w:rPr>
            </w:pPr>
          </w:p>
        </w:tc>
        <w:tc>
          <w:tcPr>
            <w:tcW w:w="4993" w:type="dxa"/>
            <w:noWrap/>
            <w:hideMark/>
          </w:tcPr>
          <w:p w14:paraId="373FF574" w14:textId="77777777" w:rsidR="002E6D73" w:rsidRPr="002E6D73" w:rsidRDefault="002E6D73" w:rsidP="002E6D73">
            <w:pPr>
              <w:tabs>
                <w:tab w:val="left" w:pos="300"/>
                <w:tab w:val="left" w:pos="360"/>
                <w:tab w:val="left" w:pos="5760"/>
              </w:tabs>
              <w:jc w:val="both"/>
              <w:rPr>
                <w:bCs/>
              </w:rPr>
            </w:pPr>
            <w:r w:rsidRPr="002E6D73">
              <w:rPr>
                <w:bCs/>
              </w:rPr>
              <w:t>9 hole</w:t>
            </w:r>
          </w:p>
        </w:tc>
        <w:tc>
          <w:tcPr>
            <w:tcW w:w="1260" w:type="dxa"/>
            <w:noWrap/>
            <w:hideMark/>
          </w:tcPr>
          <w:p w14:paraId="2BB83676" w14:textId="77777777" w:rsidR="002E6D73" w:rsidRPr="002E6D73" w:rsidRDefault="002E6D73" w:rsidP="002E6D73">
            <w:pPr>
              <w:tabs>
                <w:tab w:val="left" w:pos="300"/>
                <w:tab w:val="left" w:pos="360"/>
                <w:tab w:val="left" w:pos="5760"/>
              </w:tabs>
              <w:jc w:val="both"/>
              <w:rPr>
                <w:bCs/>
              </w:rPr>
            </w:pPr>
            <w:r w:rsidRPr="002E6D73">
              <w:rPr>
                <w:bCs/>
              </w:rPr>
              <w:t xml:space="preserve"> $     15.00 </w:t>
            </w:r>
          </w:p>
        </w:tc>
      </w:tr>
      <w:tr w:rsidR="002E6D73" w:rsidRPr="002E6D73" w14:paraId="368E0084" w14:textId="77777777" w:rsidTr="002E6D73">
        <w:trPr>
          <w:trHeight w:val="315"/>
          <w:jc w:val="center"/>
        </w:trPr>
        <w:tc>
          <w:tcPr>
            <w:tcW w:w="222" w:type="dxa"/>
            <w:noWrap/>
            <w:hideMark/>
          </w:tcPr>
          <w:p w14:paraId="1AD8C077" w14:textId="77777777" w:rsidR="002E6D73" w:rsidRPr="002E6D73" w:rsidRDefault="002E6D73" w:rsidP="002E6D73">
            <w:pPr>
              <w:tabs>
                <w:tab w:val="left" w:pos="300"/>
                <w:tab w:val="left" w:pos="360"/>
                <w:tab w:val="left" w:pos="5760"/>
              </w:tabs>
              <w:jc w:val="both"/>
              <w:rPr>
                <w:bCs/>
              </w:rPr>
            </w:pPr>
          </w:p>
        </w:tc>
        <w:tc>
          <w:tcPr>
            <w:tcW w:w="4993" w:type="dxa"/>
            <w:noWrap/>
            <w:hideMark/>
          </w:tcPr>
          <w:p w14:paraId="085C42DE" w14:textId="77777777" w:rsidR="002E6D73" w:rsidRPr="002E6D73" w:rsidRDefault="002E6D73" w:rsidP="002E6D73">
            <w:pPr>
              <w:tabs>
                <w:tab w:val="left" w:pos="300"/>
                <w:tab w:val="left" w:pos="360"/>
                <w:tab w:val="left" w:pos="5760"/>
              </w:tabs>
              <w:jc w:val="both"/>
              <w:rPr>
                <w:bCs/>
              </w:rPr>
            </w:pPr>
            <w:r w:rsidRPr="002E6D73">
              <w:rPr>
                <w:bCs/>
              </w:rPr>
              <w:t>All Day</w:t>
            </w:r>
          </w:p>
        </w:tc>
        <w:tc>
          <w:tcPr>
            <w:tcW w:w="1260" w:type="dxa"/>
            <w:noWrap/>
            <w:hideMark/>
          </w:tcPr>
          <w:p w14:paraId="567DE383" w14:textId="77777777" w:rsidR="002E6D73" w:rsidRPr="002E6D73" w:rsidRDefault="002E6D73" w:rsidP="002E6D73">
            <w:pPr>
              <w:tabs>
                <w:tab w:val="left" w:pos="300"/>
                <w:tab w:val="left" w:pos="360"/>
                <w:tab w:val="left" w:pos="5760"/>
              </w:tabs>
              <w:jc w:val="both"/>
              <w:rPr>
                <w:bCs/>
              </w:rPr>
            </w:pPr>
            <w:r w:rsidRPr="002E6D73">
              <w:rPr>
                <w:bCs/>
              </w:rPr>
              <w:t xml:space="preserve"> $     35.00 </w:t>
            </w:r>
          </w:p>
        </w:tc>
      </w:tr>
      <w:tr w:rsidR="002E6D73" w:rsidRPr="002E6D73" w14:paraId="799FB169" w14:textId="77777777" w:rsidTr="002E6D73">
        <w:trPr>
          <w:trHeight w:val="315"/>
          <w:jc w:val="center"/>
        </w:trPr>
        <w:tc>
          <w:tcPr>
            <w:tcW w:w="222" w:type="dxa"/>
            <w:noWrap/>
            <w:hideMark/>
          </w:tcPr>
          <w:p w14:paraId="00B69F53" w14:textId="77777777" w:rsidR="002E6D73" w:rsidRPr="002E6D73" w:rsidRDefault="002E6D73" w:rsidP="002E6D73">
            <w:pPr>
              <w:tabs>
                <w:tab w:val="left" w:pos="300"/>
                <w:tab w:val="left" w:pos="360"/>
                <w:tab w:val="left" w:pos="5760"/>
              </w:tabs>
              <w:jc w:val="both"/>
              <w:rPr>
                <w:bCs/>
              </w:rPr>
            </w:pPr>
          </w:p>
        </w:tc>
        <w:tc>
          <w:tcPr>
            <w:tcW w:w="4993" w:type="dxa"/>
            <w:noWrap/>
            <w:hideMark/>
          </w:tcPr>
          <w:p w14:paraId="790ADEAF" w14:textId="77777777" w:rsidR="002E6D73" w:rsidRPr="002E6D73" w:rsidRDefault="002E6D73" w:rsidP="002E6D73">
            <w:pPr>
              <w:tabs>
                <w:tab w:val="left" w:pos="300"/>
                <w:tab w:val="left" w:pos="360"/>
                <w:tab w:val="left" w:pos="5760"/>
              </w:tabs>
              <w:jc w:val="both"/>
              <w:rPr>
                <w:bCs/>
              </w:rPr>
            </w:pPr>
            <w:r w:rsidRPr="002E6D73">
              <w:rPr>
                <w:bCs/>
              </w:rPr>
              <w:t>Tournament</w:t>
            </w:r>
          </w:p>
        </w:tc>
        <w:tc>
          <w:tcPr>
            <w:tcW w:w="1260" w:type="dxa"/>
            <w:noWrap/>
            <w:hideMark/>
          </w:tcPr>
          <w:p w14:paraId="310DCDDF" w14:textId="77777777" w:rsidR="002E6D73" w:rsidRPr="002E6D73" w:rsidRDefault="002E6D73" w:rsidP="002E6D73">
            <w:pPr>
              <w:tabs>
                <w:tab w:val="left" w:pos="300"/>
                <w:tab w:val="left" w:pos="360"/>
                <w:tab w:val="left" w:pos="5760"/>
              </w:tabs>
              <w:jc w:val="both"/>
              <w:rPr>
                <w:bCs/>
              </w:rPr>
            </w:pPr>
            <w:r w:rsidRPr="002E6D73">
              <w:rPr>
                <w:bCs/>
              </w:rPr>
              <w:t xml:space="preserve"> $     30.00 </w:t>
            </w:r>
          </w:p>
        </w:tc>
      </w:tr>
      <w:tr w:rsidR="002E6D73" w:rsidRPr="002E6D73" w14:paraId="7D183C4A" w14:textId="77777777" w:rsidTr="002E6D73">
        <w:trPr>
          <w:trHeight w:val="315"/>
          <w:jc w:val="center"/>
        </w:trPr>
        <w:tc>
          <w:tcPr>
            <w:tcW w:w="222" w:type="dxa"/>
            <w:noWrap/>
            <w:hideMark/>
          </w:tcPr>
          <w:p w14:paraId="7E65FB55" w14:textId="77777777" w:rsidR="002E6D73" w:rsidRPr="002E6D73" w:rsidRDefault="002E6D73" w:rsidP="002E6D73">
            <w:pPr>
              <w:tabs>
                <w:tab w:val="left" w:pos="300"/>
                <w:tab w:val="left" w:pos="360"/>
                <w:tab w:val="left" w:pos="5760"/>
              </w:tabs>
              <w:jc w:val="both"/>
              <w:rPr>
                <w:bCs/>
              </w:rPr>
            </w:pPr>
          </w:p>
        </w:tc>
        <w:tc>
          <w:tcPr>
            <w:tcW w:w="4993" w:type="dxa"/>
            <w:noWrap/>
            <w:hideMark/>
          </w:tcPr>
          <w:p w14:paraId="2967E531" w14:textId="77777777" w:rsidR="002E6D73" w:rsidRPr="002E6D73" w:rsidRDefault="002E6D73" w:rsidP="002E6D73">
            <w:pPr>
              <w:tabs>
                <w:tab w:val="left" w:pos="300"/>
                <w:tab w:val="left" w:pos="360"/>
                <w:tab w:val="left" w:pos="5760"/>
              </w:tabs>
              <w:jc w:val="both"/>
              <w:rPr>
                <w:bCs/>
              </w:rPr>
            </w:pPr>
            <w:r w:rsidRPr="002E6D73">
              <w:rPr>
                <w:bCs/>
              </w:rPr>
              <w:t>Cart Rent</w:t>
            </w:r>
          </w:p>
        </w:tc>
        <w:tc>
          <w:tcPr>
            <w:tcW w:w="1260" w:type="dxa"/>
            <w:noWrap/>
            <w:hideMark/>
          </w:tcPr>
          <w:p w14:paraId="11D03F47" w14:textId="77777777" w:rsidR="002E6D73" w:rsidRPr="002E6D73" w:rsidRDefault="002E6D73" w:rsidP="002E6D73">
            <w:pPr>
              <w:tabs>
                <w:tab w:val="left" w:pos="300"/>
                <w:tab w:val="left" w:pos="360"/>
                <w:tab w:val="left" w:pos="5760"/>
              </w:tabs>
              <w:jc w:val="both"/>
              <w:rPr>
                <w:bCs/>
              </w:rPr>
            </w:pPr>
            <w:r w:rsidRPr="002E6D73">
              <w:rPr>
                <w:bCs/>
              </w:rPr>
              <w:t xml:space="preserve"> $     30.00 </w:t>
            </w:r>
          </w:p>
        </w:tc>
      </w:tr>
    </w:tbl>
    <w:p w14:paraId="7BDC3171" w14:textId="77777777" w:rsidR="002E6D73" w:rsidRDefault="002E6D73" w:rsidP="00437603">
      <w:pPr>
        <w:tabs>
          <w:tab w:val="left" w:pos="300"/>
          <w:tab w:val="left" w:pos="360"/>
          <w:tab w:val="left" w:pos="5760"/>
        </w:tabs>
        <w:jc w:val="both"/>
        <w:rPr>
          <w:bCs/>
        </w:rPr>
      </w:pPr>
    </w:p>
    <w:p w14:paraId="6C806D83" w14:textId="3A0DE0E4" w:rsidR="00B25835" w:rsidRDefault="005F6005" w:rsidP="00437603">
      <w:pPr>
        <w:tabs>
          <w:tab w:val="left" w:pos="300"/>
          <w:tab w:val="left" w:pos="360"/>
          <w:tab w:val="left" w:pos="5760"/>
        </w:tabs>
        <w:jc w:val="both"/>
        <w:rPr>
          <w:bCs/>
        </w:rPr>
      </w:pPr>
      <w:r>
        <w:rPr>
          <w:bCs/>
        </w:rPr>
        <w:t>Motion by</w:t>
      </w:r>
      <w:r w:rsidR="009212FA">
        <w:rPr>
          <w:bCs/>
        </w:rPr>
        <w:t xml:space="preserve"> councilman </w:t>
      </w:r>
      <w:r w:rsidR="009318F4">
        <w:rPr>
          <w:bCs/>
        </w:rPr>
        <w:t>Paulsen</w:t>
      </w:r>
      <w:r>
        <w:rPr>
          <w:bCs/>
        </w:rPr>
        <w:t xml:space="preserve"> and second </w:t>
      </w:r>
      <w:r w:rsidR="009212FA">
        <w:rPr>
          <w:bCs/>
        </w:rPr>
        <w:t>by councilman</w:t>
      </w:r>
      <w:r w:rsidR="009318F4">
        <w:rPr>
          <w:bCs/>
        </w:rPr>
        <w:t xml:space="preserve"> Kreutzer</w:t>
      </w:r>
      <w:r w:rsidR="009212FA">
        <w:rPr>
          <w:bCs/>
        </w:rPr>
        <w:t xml:space="preserve"> </w:t>
      </w:r>
      <w:r w:rsidR="002E6D73">
        <w:rPr>
          <w:bCs/>
        </w:rPr>
        <w:t>to approve the above suggested rates for the 2024 Golf Season</w:t>
      </w:r>
    </w:p>
    <w:p w14:paraId="5BD87584" w14:textId="77777777" w:rsidR="002E6D73" w:rsidRPr="00D33D15" w:rsidRDefault="002E6D73" w:rsidP="002E6D73">
      <w:pPr>
        <w:tabs>
          <w:tab w:val="left" w:pos="300"/>
          <w:tab w:val="left" w:pos="360"/>
          <w:tab w:val="left" w:pos="5760"/>
        </w:tabs>
        <w:jc w:val="both"/>
        <w:rPr>
          <w:bCs/>
        </w:rPr>
      </w:pPr>
      <w:r w:rsidRPr="00D33D15">
        <w:rPr>
          <w:bCs/>
        </w:rPr>
        <w:t>Roll call vote on the motion was as follows:</w:t>
      </w:r>
    </w:p>
    <w:p w14:paraId="1A2131C8" w14:textId="68B74134" w:rsidR="002E6D73" w:rsidRPr="00D33D15" w:rsidRDefault="002E6D73" w:rsidP="002E6D73">
      <w:pPr>
        <w:tabs>
          <w:tab w:val="left" w:pos="300"/>
          <w:tab w:val="left" w:pos="360"/>
          <w:tab w:val="left" w:pos="5760"/>
        </w:tabs>
        <w:jc w:val="both"/>
        <w:rPr>
          <w:bCs/>
        </w:rPr>
      </w:pPr>
      <w:r w:rsidRPr="00D33D15">
        <w:rPr>
          <w:bCs/>
        </w:rPr>
        <w:tab/>
        <w:t xml:space="preserve">Ayes:  </w:t>
      </w:r>
      <w:r w:rsidR="00EA5969">
        <w:rPr>
          <w:bCs/>
        </w:rPr>
        <w:t>Carpenter, Kreutzer, Monie, Middagh, Paulsen</w:t>
      </w:r>
    </w:p>
    <w:p w14:paraId="067F7D8E" w14:textId="77777777" w:rsidR="002E6D73" w:rsidRPr="00D33D15" w:rsidRDefault="002E6D73" w:rsidP="002E6D73">
      <w:pPr>
        <w:tabs>
          <w:tab w:val="left" w:pos="300"/>
          <w:tab w:val="left" w:pos="360"/>
          <w:tab w:val="left" w:pos="5760"/>
        </w:tabs>
        <w:jc w:val="both"/>
        <w:rPr>
          <w:bCs/>
        </w:rPr>
      </w:pPr>
      <w:r w:rsidRPr="00D33D15">
        <w:rPr>
          <w:bCs/>
        </w:rPr>
        <w:tab/>
        <w:t>Nays:  None</w:t>
      </w:r>
    </w:p>
    <w:p w14:paraId="64007764" w14:textId="433C5655" w:rsidR="002E6D73" w:rsidRDefault="002E6D73" w:rsidP="002E6D73">
      <w:pPr>
        <w:tabs>
          <w:tab w:val="left" w:pos="300"/>
          <w:tab w:val="left" w:pos="360"/>
          <w:tab w:val="left" w:pos="5760"/>
        </w:tabs>
        <w:jc w:val="both"/>
        <w:rPr>
          <w:bCs/>
        </w:rPr>
      </w:pPr>
      <w:r w:rsidRPr="00D33D15">
        <w:rPr>
          <w:bCs/>
        </w:rPr>
        <w:tab/>
        <w:t xml:space="preserve">Absent and Not Voting:  </w:t>
      </w:r>
      <w:r w:rsidR="0014349A">
        <w:rPr>
          <w:bCs/>
        </w:rPr>
        <w:t>ten</w:t>
      </w:r>
      <w:r w:rsidR="0014349A">
        <w:t>Bensel</w:t>
      </w:r>
    </w:p>
    <w:p w14:paraId="00F12A1F" w14:textId="7E8FF9BE" w:rsidR="002E6D73" w:rsidRPr="00D33D15" w:rsidRDefault="002E6D73" w:rsidP="002E6D73">
      <w:pPr>
        <w:tabs>
          <w:tab w:val="left" w:pos="300"/>
          <w:tab w:val="left" w:pos="360"/>
          <w:tab w:val="left" w:pos="5760"/>
        </w:tabs>
        <w:jc w:val="both"/>
        <w:rPr>
          <w:bCs/>
        </w:rPr>
      </w:pPr>
      <w:r>
        <w:rPr>
          <w:bCs/>
        </w:rPr>
        <w:tab/>
      </w:r>
      <w:r w:rsidR="009A741E">
        <w:rPr>
          <w:bCs/>
        </w:rPr>
        <w:t>Abstain</w:t>
      </w:r>
      <w:r>
        <w:rPr>
          <w:bCs/>
        </w:rPr>
        <w:t>:</w:t>
      </w:r>
    </w:p>
    <w:p w14:paraId="3EE9A53A" w14:textId="77777777" w:rsidR="002E6D73" w:rsidRDefault="002E6D73" w:rsidP="002E6D73">
      <w:pPr>
        <w:tabs>
          <w:tab w:val="left" w:pos="300"/>
          <w:tab w:val="left" w:pos="360"/>
          <w:tab w:val="left" w:pos="5760"/>
        </w:tabs>
        <w:jc w:val="both"/>
        <w:rPr>
          <w:bCs/>
        </w:rPr>
      </w:pPr>
      <w:r w:rsidRPr="00D33D15">
        <w:rPr>
          <w:bCs/>
        </w:rPr>
        <w:tab/>
        <w:t>The Mayor declared the motion carried.</w:t>
      </w:r>
    </w:p>
    <w:p w14:paraId="776BA415" w14:textId="67661EC2" w:rsidR="007971C7" w:rsidRPr="002E6D73" w:rsidRDefault="002E6D73" w:rsidP="00437603">
      <w:pPr>
        <w:tabs>
          <w:tab w:val="left" w:pos="300"/>
          <w:tab w:val="left" w:pos="360"/>
          <w:tab w:val="left" w:pos="5760"/>
        </w:tabs>
        <w:jc w:val="both"/>
        <w:rPr>
          <w:bCs/>
        </w:rPr>
      </w:pPr>
      <w:r>
        <w:rPr>
          <w:bCs/>
        </w:rPr>
        <w:t xml:space="preserve">Best if no cart </w:t>
      </w:r>
      <w:proofErr w:type="gramStart"/>
      <w:r>
        <w:rPr>
          <w:bCs/>
        </w:rPr>
        <w:t>use</w:t>
      </w:r>
      <w:proofErr w:type="gramEnd"/>
      <w:r>
        <w:rPr>
          <w:bCs/>
        </w:rPr>
        <w:t xml:space="preserve"> on the golf course until spring 2024.</w:t>
      </w:r>
    </w:p>
    <w:p w14:paraId="43608A6E" w14:textId="77777777" w:rsidR="00437603" w:rsidRDefault="00437603" w:rsidP="00B61D65">
      <w:pPr>
        <w:ind w:firstLine="360"/>
        <w:jc w:val="both"/>
      </w:pPr>
    </w:p>
    <w:p w14:paraId="41F88BE3" w14:textId="0A0598EF" w:rsidR="00E5183A" w:rsidRDefault="00E5183A" w:rsidP="00B61D65">
      <w:pPr>
        <w:ind w:firstLine="360"/>
        <w:jc w:val="both"/>
        <w:rPr>
          <w:b/>
        </w:rPr>
      </w:pPr>
      <w:r w:rsidRPr="002B3EB0">
        <w:rPr>
          <w:b/>
        </w:rPr>
        <w:t>BUSINESS</w:t>
      </w:r>
    </w:p>
    <w:p w14:paraId="13C8B1D0" w14:textId="77777777" w:rsidR="00437603" w:rsidRDefault="00437603" w:rsidP="00B61D65">
      <w:pPr>
        <w:ind w:firstLine="360"/>
        <w:jc w:val="both"/>
        <w:rPr>
          <w:b/>
        </w:rPr>
      </w:pP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62E9A37C" w14:textId="5F688272" w:rsidR="002E6D73" w:rsidRDefault="00617A04" w:rsidP="00EA5969">
      <w:pPr>
        <w:tabs>
          <w:tab w:val="left" w:pos="300"/>
          <w:tab w:val="left" w:pos="360"/>
          <w:tab w:val="left" w:pos="5760"/>
        </w:tabs>
        <w:jc w:val="both"/>
      </w:pPr>
      <w:r>
        <w:rPr>
          <w:bCs/>
        </w:rPr>
        <w:t xml:space="preserve">Table until next meeting. </w:t>
      </w:r>
      <w:r w:rsidR="002E6D73">
        <w:rPr>
          <w:bCs/>
        </w:rPr>
        <w:t xml:space="preserve">2024 employee insurance </w:t>
      </w:r>
    </w:p>
    <w:p w14:paraId="1674123A" w14:textId="77777777" w:rsidR="001C3D2C" w:rsidRDefault="001C3D2C" w:rsidP="00D33D15">
      <w:pPr>
        <w:tabs>
          <w:tab w:val="left" w:pos="300"/>
          <w:tab w:val="left" w:pos="360"/>
          <w:tab w:val="left" w:pos="5760"/>
        </w:tabs>
        <w:jc w:val="both"/>
        <w:rPr>
          <w:b/>
        </w:rPr>
      </w:pPr>
    </w:p>
    <w:p w14:paraId="39DE9D72" w14:textId="12D8F25F" w:rsidR="004F42BF" w:rsidRDefault="00AB6CC1" w:rsidP="00D33D15">
      <w:pPr>
        <w:tabs>
          <w:tab w:val="left" w:pos="300"/>
          <w:tab w:val="left" w:pos="360"/>
          <w:tab w:val="left" w:pos="5760"/>
        </w:tabs>
        <w:jc w:val="both"/>
        <w:rPr>
          <w:bCs/>
        </w:rPr>
      </w:pPr>
      <w:r w:rsidRPr="002B3EB0">
        <w:t>There being no further business, the meeting was adjourned by unanimous consent</w:t>
      </w:r>
      <w:r>
        <w:t xml:space="preserve"> at 8:25pm</w:t>
      </w:r>
    </w:p>
    <w:p w14:paraId="5A0BD013" w14:textId="77777777" w:rsidR="00D33D15" w:rsidRDefault="00D33D15" w:rsidP="00D33D15">
      <w:pPr>
        <w:tabs>
          <w:tab w:val="left" w:pos="300"/>
          <w:tab w:val="left" w:pos="360"/>
          <w:tab w:val="left" w:pos="5760"/>
        </w:tabs>
        <w:jc w:val="both"/>
        <w:rPr>
          <w:b/>
        </w:rPr>
      </w:pPr>
      <w:r w:rsidRPr="00D33D15">
        <w:rPr>
          <w:b/>
        </w:rPr>
        <w:t>New Business:</w:t>
      </w:r>
    </w:p>
    <w:p w14:paraId="51A47561" w14:textId="783B37A6" w:rsidR="007B1BB7" w:rsidRDefault="007B1BB7" w:rsidP="00AB6CC1">
      <w:pPr>
        <w:tabs>
          <w:tab w:val="left" w:pos="360"/>
          <w:tab w:val="left" w:pos="900"/>
          <w:tab w:val="right" w:pos="8640"/>
        </w:tabs>
        <w:jc w:val="both"/>
      </w:pPr>
      <w:r>
        <w:tab/>
      </w:r>
      <w:r>
        <w:tab/>
        <w:t xml:space="preserve">Mayor John E. Koller opened the new meeting at  </w:t>
      </w:r>
      <w:r w:rsidR="000448B9">
        <w:t>8:</w:t>
      </w:r>
      <w:r w:rsidR="00617A04">
        <w:t>26</w:t>
      </w:r>
      <w:r w:rsidR="000448B9">
        <w:t xml:space="preserve"> </w:t>
      </w:r>
      <w:r>
        <w:t>p.m.</w:t>
      </w:r>
    </w:p>
    <w:p w14:paraId="2D37EA5F" w14:textId="77777777" w:rsidR="007B1BB7" w:rsidRDefault="007B1BB7" w:rsidP="007B1BB7">
      <w:pPr>
        <w:tabs>
          <w:tab w:val="left" w:pos="360"/>
          <w:tab w:val="left" w:pos="1071"/>
          <w:tab w:val="right" w:pos="9018"/>
        </w:tabs>
        <w:jc w:val="both"/>
      </w:pPr>
    </w:p>
    <w:p w14:paraId="63FAA105" w14:textId="198D293F" w:rsidR="007B1BB7" w:rsidRDefault="007B1BB7" w:rsidP="00755513">
      <w:pPr>
        <w:tabs>
          <w:tab w:val="left" w:pos="360"/>
          <w:tab w:val="left" w:pos="1071"/>
          <w:tab w:val="right" w:pos="9018"/>
        </w:tabs>
        <w:jc w:val="both"/>
      </w:pPr>
      <w:r>
        <w:tab/>
        <w:t xml:space="preserve">Motion by Councilman </w:t>
      </w:r>
      <w:r w:rsidR="00617A04">
        <w:t xml:space="preserve">Paulsen </w:t>
      </w:r>
      <w:r>
        <w:t>and seconded by Councilman</w:t>
      </w:r>
      <w:r w:rsidR="000448B9">
        <w:t xml:space="preserve"> </w:t>
      </w:r>
      <w:r w:rsidR="00617A04">
        <w:t>Kr</w:t>
      </w:r>
      <w:r w:rsidR="00AB6CC1">
        <w:t xml:space="preserve">eutzer </w:t>
      </w:r>
      <w:r>
        <w:t>to nominate Chris Middagh as President of Council.  Roll call vote on the motion was as follows:</w:t>
      </w:r>
    </w:p>
    <w:p w14:paraId="21003A06" w14:textId="77777777" w:rsidR="007B1BB7" w:rsidRDefault="007B1BB7" w:rsidP="007B1BB7">
      <w:pPr>
        <w:tabs>
          <w:tab w:val="left" w:pos="360"/>
          <w:tab w:val="left" w:pos="1071"/>
          <w:tab w:val="right" w:pos="9018"/>
        </w:tabs>
        <w:jc w:val="both"/>
        <w:rPr>
          <w:color w:val="FF0000"/>
        </w:rPr>
      </w:pPr>
    </w:p>
    <w:p w14:paraId="6270000F" w14:textId="136EFB99" w:rsidR="00617A04" w:rsidRPr="00D33D15" w:rsidRDefault="007B1BB7" w:rsidP="00CE553D">
      <w:pPr>
        <w:tabs>
          <w:tab w:val="left" w:pos="300"/>
          <w:tab w:val="left" w:pos="360"/>
          <w:tab w:val="left" w:pos="5760"/>
        </w:tabs>
        <w:jc w:val="both"/>
        <w:rPr>
          <w:bCs/>
        </w:rPr>
      </w:pPr>
      <w:r>
        <w:rPr>
          <w:color w:val="FF0000"/>
        </w:rPr>
        <w:tab/>
      </w:r>
      <w:r w:rsidR="00CE553D" w:rsidRPr="00D33D15">
        <w:rPr>
          <w:bCs/>
        </w:rPr>
        <w:t xml:space="preserve">Ayes:  </w:t>
      </w:r>
      <w:r w:rsidR="003A08D6">
        <w:rPr>
          <w:bCs/>
        </w:rPr>
        <w:t xml:space="preserve">Kreutzer, Middagh, Monie, Paulsen, </w:t>
      </w:r>
      <w:proofErr w:type="spellStart"/>
      <w:r w:rsidR="003A08D6">
        <w:rPr>
          <w:bCs/>
        </w:rPr>
        <w:t>Carpenbter</w:t>
      </w:r>
      <w:proofErr w:type="spellEnd"/>
    </w:p>
    <w:p w14:paraId="62DAB3D6" w14:textId="77777777" w:rsidR="00CE553D" w:rsidRPr="00D33D15" w:rsidRDefault="00CE553D" w:rsidP="00CE553D">
      <w:pPr>
        <w:tabs>
          <w:tab w:val="left" w:pos="300"/>
          <w:tab w:val="left" w:pos="360"/>
          <w:tab w:val="left" w:pos="5760"/>
        </w:tabs>
        <w:jc w:val="both"/>
        <w:rPr>
          <w:bCs/>
        </w:rPr>
      </w:pPr>
      <w:r w:rsidRPr="00D33D15">
        <w:rPr>
          <w:bCs/>
        </w:rPr>
        <w:tab/>
        <w:t>Nays:  None</w:t>
      </w:r>
    </w:p>
    <w:p w14:paraId="7B31F5F3" w14:textId="0E22C71D" w:rsidR="00CE553D" w:rsidRDefault="00CE553D" w:rsidP="00CE553D">
      <w:pPr>
        <w:tabs>
          <w:tab w:val="left" w:pos="300"/>
          <w:tab w:val="left" w:pos="360"/>
          <w:tab w:val="left" w:pos="5760"/>
        </w:tabs>
        <w:jc w:val="both"/>
        <w:rPr>
          <w:bCs/>
        </w:rPr>
      </w:pPr>
      <w:r w:rsidRPr="00D33D15">
        <w:rPr>
          <w:bCs/>
        </w:rPr>
        <w:tab/>
        <w:t xml:space="preserve">Absent and Not Voting:  </w:t>
      </w:r>
      <w:r w:rsidR="0014349A">
        <w:rPr>
          <w:bCs/>
        </w:rPr>
        <w:t>ten</w:t>
      </w:r>
      <w:r w:rsidR="0014349A">
        <w:t>Bensel</w:t>
      </w:r>
    </w:p>
    <w:p w14:paraId="46B569FB" w14:textId="77777777" w:rsidR="00CE553D" w:rsidRPr="00D33D15" w:rsidRDefault="00CE553D" w:rsidP="00CE553D">
      <w:pPr>
        <w:tabs>
          <w:tab w:val="left" w:pos="300"/>
          <w:tab w:val="left" w:pos="360"/>
          <w:tab w:val="left" w:pos="5760"/>
        </w:tabs>
        <w:jc w:val="both"/>
        <w:rPr>
          <w:bCs/>
        </w:rPr>
      </w:pPr>
      <w:r>
        <w:rPr>
          <w:bCs/>
        </w:rPr>
        <w:lastRenderedPageBreak/>
        <w:tab/>
        <w:t>Abstain:</w:t>
      </w:r>
    </w:p>
    <w:p w14:paraId="3C117C05" w14:textId="38AFA205" w:rsidR="007B1BB7" w:rsidRDefault="007B1BB7" w:rsidP="00CE553D">
      <w:pPr>
        <w:tabs>
          <w:tab w:val="left" w:pos="360"/>
          <w:tab w:val="left" w:pos="1071"/>
          <w:tab w:val="right" w:pos="9018"/>
        </w:tabs>
        <w:jc w:val="both"/>
      </w:pPr>
      <w:r>
        <w:tab/>
        <w:t>The Mayor declared the motion carried.</w:t>
      </w:r>
    </w:p>
    <w:p w14:paraId="05CFAA61" w14:textId="77777777" w:rsidR="007B1BB7" w:rsidRDefault="007B1BB7" w:rsidP="007B1BB7">
      <w:pPr>
        <w:tabs>
          <w:tab w:val="left" w:pos="360"/>
          <w:tab w:val="left" w:pos="1071"/>
          <w:tab w:val="right" w:pos="9018"/>
        </w:tabs>
        <w:jc w:val="both"/>
      </w:pPr>
    </w:p>
    <w:p w14:paraId="0AC8078F" w14:textId="22105411" w:rsidR="007B1BB7" w:rsidRDefault="007B1BB7" w:rsidP="007B1BB7">
      <w:pPr>
        <w:tabs>
          <w:tab w:val="left" w:pos="360"/>
          <w:tab w:val="left" w:pos="891"/>
          <w:tab w:val="right" w:pos="9360"/>
        </w:tabs>
        <w:jc w:val="both"/>
      </w:pPr>
      <w:r>
        <w:tab/>
        <w:t>Mayor Koller announced the following appointments:</w:t>
      </w:r>
    </w:p>
    <w:p w14:paraId="68496F5F" w14:textId="77777777" w:rsidR="00877846" w:rsidRPr="00877846" w:rsidRDefault="00877846" w:rsidP="00877846">
      <w:pPr>
        <w:pStyle w:val="Heading3"/>
        <w:rPr>
          <w:b/>
          <w:sz w:val="20"/>
          <w:u w:val="none"/>
        </w:rPr>
      </w:pPr>
      <w:bookmarkStart w:id="4" w:name="_Hlk26273486"/>
      <w:r w:rsidRPr="00877846">
        <w:rPr>
          <w:b/>
          <w:sz w:val="20"/>
          <w:u w:val="none"/>
        </w:rPr>
        <w:t>CITY OF ARAPAHOE</w:t>
      </w:r>
    </w:p>
    <w:p w14:paraId="644286A5" w14:textId="77777777" w:rsidR="00877846" w:rsidRPr="00877846" w:rsidRDefault="00877846" w:rsidP="00877846">
      <w:pPr>
        <w:pStyle w:val="Heading3"/>
        <w:rPr>
          <w:b/>
          <w:sz w:val="20"/>
        </w:rPr>
      </w:pPr>
      <w:r w:rsidRPr="00877846">
        <w:rPr>
          <w:b/>
          <w:sz w:val="20"/>
        </w:rPr>
        <w:t>OFFICIALS OF THE MUNICIPALITY 2024</w:t>
      </w:r>
    </w:p>
    <w:p w14:paraId="673460CC" w14:textId="77777777" w:rsidR="00877846" w:rsidRDefault="00877846" w:rsidP="00877846">
      <w:pPr>
        <w:tabs>
          <w:tab w:val="left" w:pos="360"/>
          <w:tab w:val="left" w:pos="891"/>
          <w:tab w:val="right" w:pos="9360"/>
        </w:tabs>
        <w:jc w:val="center"/>
        <w:rPr>
          <w:rFonts w:ascii="Arial" w:hAnsi="Arial" w:cs="Arial"/>
          <w:u w:val="single"/>
        </w:rPr>
      </w:pPr>
    </w:p>
    <w:p w14:paraId="5F7271C9" w14:textId="77777777" w:rsidR="00877846" w:rsidRPr="00286FB0" w:rsidRDefault="00877846" w:rsidP="00877846">
      <w:pPr>
        <w:tabs>
          <w:tab w:val="left" w:pos="360"/>
          <w:tab w:val="left" w:pos="891"/>
          <w:tab w:val="right" w:pos="9360"/>
        </w:tabs>
        <w:jc w:val="center"/>
        <w:rPr>
          <w:b/>
          <w:u w:val="single"/>
        </w:rPr>
      </w:pPr>
      <w:bookmarkStart w:id="5" w:name="_Hlk152751659"/>
      <w:r w:rsidRPr="00F5717C">
        <w:rPr>
          <w:b/>
          <w:u w:val="single"/>
        </w:rPr>
        <w:t>MAYOR</w:t>
      </w:r>
    </w:p>
    <w:p w14:paraId="448419A4" w14:textId="77777777" w:rsidR="00877846" w:rsidRPr="00877846" w:rsidRDefault="00877846" w:rsidP="00877846">
      <w:pPr>
        <w:pStyle w:val="Heading4"/>
        <w:spacing w:before="0" w:after="0"/>
        <w:jc w:val="center"/>
        <w:rPr>
          <w:rFonts w:ascii="Times New Roman" w:hAnsi="Times New Roman"/>
          <w:b w:val="0"/>
          <w:bCs w:val="0"/>
          <w:sz w:val="24"/>
          <w:szCs w:val="24"/>
        </w:rPr>
      </w:pPr>
      <w:r w:rsidRPr="00877846">
        <w:rPr>
          <w:rFonts w:ascii="Times New Roman" w:hAnsi="Times New Roman"/>
          <w:b w:val="0"/>
          <w:bCs w:val="0"/>
          <w:sz w:val="24"/>
          <w:szCs w:val="24"/>
        </w:rPr>
        <w:t>John E Koller – 2026</w:t>
      </w:r>
    </w:p>
    <w:p w14:paraId="7D91C5BD" w14:textId="77777777" w:rsidR="00877846" w:rsidRPr="00286FB0" w:rsidRDefault="00877846" w:rsidP="00877846">
      <w:pPr>
        <w:pStyle w:val="Heading3"/>
        <w:rPr>
          <w:rFonts w:ascii="Times New Roman" w:hAnsi="Times New Roman" w:cs="Times New Roman"/>
          <w:b/>
          <w:szCs w:val="24"/>
        </w:rPr>
      </w:pPr>
      <w:r w:rsidRPr="00F5717C">
        <w:rPr>
          <w:rFonts w:ascii="Times New Roman" w:hAnsi="Times New Roman" w:cs="Times New Roman"/>
          <w:b/>
          <w:szCs w:val="24"/>
        </w:rPr>
        <w:t>PRESIDENT OF THE COUNCIL</w:t>
      </w:r>
    </w:p>
    <w:p w14:paraId="5C5BEE6D" w14:textId="77777777" w:rsidR="00877846" w:rsidRPr="00877846" w:rsidRDefault="00877846" w:rsidP="00877846">
      <w:pPr>
        <w:pStyle w:val="Heading4"/>
        <w:spacing w:before="0" w:after="0"/>
        <w:jc w:val="center"/>
        <w:rPr>
          <w:rFonts w:ascii="Times New Roman" w:hAnsi="Times New Roman"/>
          <w:b w:val="0"/>
          <w:bCs w:val="0"/>
          <w:sz w:val="24"/>
          <w:szCs w:val="24"/>
        </w:rPr>
      </w:pPr>
      <w:r w:rsidRPr="00877846">
        <w:rPr>
          <w:rFonts w:ascii="Times New Roman" w:hAnsi="Times New Roman"/>
          <w:b w:val="0"/>
          <w:bCs w:val="0"/>
          <w:sz w:val="24"/>
          <w:szCs w:val="24"/>
        </w:rPr>
        <w:t>Chris Middagh</w:t>
      </w:r>
    </w:p>
    <w:p w14:paraId="40DFF0FA" w14:textId="77777777" w:rsidR="00877846" w:rsidRPr="007D17AB" w:rsidRDefault="00877846" w:rsidP="00877846">
      <w:pPr>
        <w:pStyle w:val="Heading3"/>
        <w:rPr>
          <w:rFonts w:ascii="Times New Roman" w:hAnsi="Times New Roman" w:cs="Times New Roman"/>
          <w:b/>
          <w:szCs w:val="24"/>
        </w:rPr>
      </w:pPr>
      <w:r w:rsidRPr="00F5717C">
        <w:rPr>
          <w:rFonts w:ascii="Times New Roman" w:hAnsi="Times New Roman" w:cs="Times New Roman"/>
          <w:b/>
          <w:szCs w:val="24"/>
        </w:rPr>
        <w:t>COUNCILMEMBERS</w:t>
      </w:r>
    </w:p>
    <w:p w14:paraId="6A2C8381" w14:textId="77777777" w:rsidR="00877846" w:rsidRPr="00F5717C" w:rsidRDefault="00877846" w:rsidP="00877846">
      <w:pPr>
        <w:tabs>
          <w:tab w:val="left" w:pos="360"/>
          <w:tab w:val="left" w:pos="891"/>
          <w:tab w:val="right" w:pos="9360"/>
        </w:tabs>
        <w:jc w:val="center"/>
      </w:pPr>
      <w:r w:rsidRPr="00F5717C">
        <w:t>Troy tenBensel – 202</w:t>
      </w:r>
      <w:r>
        <w:t>4</w:t>
      </w:r>
    </w:p>
    <w:p w14:paraId="48BDE027" w14:textId="77777777" w:rsidR="00877846" w:rsidRPr="00F5717C" w:rsidRDefault="00877846" w:rsidP="00877846">
      <w:pPr>
        <w:tabs>
          <w:tab w:val="left" w:pos="360"/>
          <w:tab w:val="left" w:pos="891"/>
          <w:tab w:val="right" w:pos="9360"/>
        </w:tabs>
        <w:jc w:val="center"/>
      </w:pPr>
      <w:r w:rsidRPr="00F5717C">
        <w:t>John Paulsen – 202</w:t>
      </w:r>
      <w:r>
        <w:t>4</w:t>
      </w:r>
    </w:p>
    <w:p w14:paraId="374D0E69" w14:textId="77777777" w:rsidR="00877846" w:rsidRDefault="00877846" w:rsidP="00877846">
      <w:pPr>
        <w:tabs>
          <w:tab w:val="left" w:pos="360"/>
          <w:tab w:val="left" w:pos="891"/>
          <w:tab w:val="right" w:pos="9360"/>
        </w:tabs>
        <w:jc w:val="center"/>
      </w:pPr>
      <w:r w:rsidRPr="00F5717C">
        <w:t>Dan Kreutzer - 202</w:t>
      </w:r>
      <w:r>
        <w:t>4</w:t>
      </w:r>
    </w:p>
    <w:p w14:paraId="222EAE9C" w14:textId="77777777" w:rsidR="00877846" w:rsidRPr="00F5717C" w:rsidRDefault="00877846" w:rsidP="00877846">
      <w:pPr>
        <w:tabs>
          <w:tab w:val="left" w:pos="360"/>
          <w:tab w:val="left" w:pos="891"/>
          <w:tab w:val="right" w:pos="9360"/>
        </w:tabs>
        <w:jc w:val="center"/>
      </w:pPr>
      <w:r>
        <w:t>Ward Carpenter – 2026</w:t>
      </w:r>
    </w:p>
    <w:p w14:paraId="73ED4FB1" w14:textId="77777777" w:rsidR="00877846" w:rsidRPr="00F5717C" w:rsidRDefault="00877846" w:rsidP="00877846">
      <w:pPr>
        <w:tabs>
          <w:tab w:val="left" w:pos="360"/>
          <w:tab w:val="left" w:pos="891"/>
          <w:tab w:val="right" w:pos="9360"/>
        </w:tabs>
        <w:jc w:val="center"/>
      </w:pPr>
      <w:r>
        <w:t>Chris Middagh – 2026</w:t>
      </w:r>
    </w:p>
    <w:p w14:paraId="72171BE7" w14:textId="77777777" w:rsidR="00877846" w:rsidRDefault="00877846" w:rsidP="00877846">
      <w:pPr>
        <w:tabs>
          <w:tab w:val="left" w:pos="360"/>
          <w:tab w:val="left" w:pos="891"/>
          <w:tab w:val="right" w:pos="9360"/>
        </w:tabs>
        <w:jc w:val="center"/>
      </w:pPr>
      <w:r>
        <w:t>Todd Monie – 2026</w:t>
      </w:r>
    </w:p>
    <w:p w14:paraId="551E8D6C" w14:textId="77777777" w:rsidR="00877846" w:rsidRPr="00286FB0" w:rsidRDefault="00877846" w:rsidP="00877846">
      <w:pPr>
        <w:pStyle w:val="Heading3"/>
        <w:rPr>
          <w:rFonts w:ascii="Times New Roman" w:hAnsi="Times New Roman" w:cs="Times New Roman"/>
          <w:b/>
          <w:szCs w:val="24"/>
        </w:rPr>
      </w:pPr>
      <w:r w:rsidRPr="00286FB0">
        <w:rPr>
          <w:rFonts w:ascii="Times New Roman" w:hAnsi="Times New Roman" w:cs="Times New Roman"/>
          <w:b/>
          <w:szCs w:val="24"/>
        </w:rPr>
        <w:t>CITY CLERK – CITY TREASURER – CITY BOOKKEEPER</w:t>
      </w:r>
    </w:p>
    <w:p w14:paraId="102442FA" w14:textId="77777777" w:rsidR="00877846" w:rsidRPr="00F5717C" w:rsidRDefault="00877846" w:rsidP="00877846">
      <w:pPr>
        <w:pStyle w:val="Heading3"/>
        <w:rPr>
          <w:rFonts w:ascii="Times New Roman" w:hAnsi="Times New Roman" w:cs="Times New Roman"/>
          <w:b/>
          <w:szCs w:val="24"/>
        </w:rPr>
      </w:pPr>
      <w:r w:rsidRPr="00F5717C">
        <w:rPr>
          <w:rFonts w:ascii="Times New Roman" w:hAnsi="Times New Roman" w:cs="Times New Roman"/>
          <w:szCs w:val="24"/>
          <w:u w:val="none"/>
        </w:rPr>
        <w:t>Donna Tannahill</w:t>
      </w:r>
    </w:p>
    <w:p w14:paraId="1D8E6B7B"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CITY PHYSICIAN</w:t>
      </w:r>
    </w:p>
    <w:p w14:paraId="7BBE2067" w14:textId="77777777" w:rsidR="00877846" w:rsidRDefault="00877846" w:rsidP="00877846">
      <w:pPr>
        <w:pStyle w:val="Heading3"/>
        <w:tabs>
          <w:tab w:val="clear" w:pos="360"/>
          <w:tab w:val="clear" w:pos="891"/>
          <w:tab w:val="clear" w:pos="9360"/>
        </w:tabs>
        <w:rPr>
          <w:rFonts w:ascii="Times New Roman" w:hAnsi="Times New Roman" w:cs="Times New Roman"/>
          <w:u w:val="none"/>
        </w:rPr>
      </w:pPr>
      <w:r w:rsidRPr="00F5717C">
        <w:rPr>
          <w:rFonts w:ascii="Times New Roman" w:hAnsi="Times New Roman" w:cs="Times New Roman"/>
          <w:szCs w:val="24"/>
          <w:u w:val="none"/>
        </w:rPr>
        <w:t>Shelly Kasper Cope</w:t>
      </w:r>
      <w:r>
        <w:rPr>
          <w:rFonts w:ascii="Times New Roman" w:hAnsi="Times New Roman" w:cs="Times New Roman"/>
          <w:szCs w:val="24"/>
          <w:u w:val="none"/>
        </w:rPr>
        <w:t xml:space="preserve"> MD    </w:t>
      </w:r>
      <w:r w:rsidRPr="00375867">
        <w:rPr>
          <w:rFonts w:ascii="Times New Roman" w:hAnsi="Times New Roman" w:cs="Times New Roman"/>
          <w:u w:val="none"/>
        </w:rPr>
        <w:t>Cheryl Mues APRN</w:t>
      </w:r>
    </w:p>
    <w:p w14:paraId="47EDFDA3" w14:textId="77777777" w:rsidR="00877846" w:rsidRPr="00952E34" w:rsidRDefault="00877846" w:rsidP="00877846">
      <w:pPr>
        <w:jc w:val="center"/>
      </w:pPr>
      <w:r>
        <w:t xml:space="preserve">Karinne Kulwicki PA-C    </w:t>
      </w:r>
    </w:p>
    <w:p w14:paraId="71E7CDD3"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rPr>
      </w:pPr>
      <w:r w:rsidRPr="00F5717C">
        <w:rPr>
          <w:rFonts w:ascii="Times New Roman" w:hAnsi="Times New Roman" w:cs="Times New Roman"/>
          <w:b/>
          <w:szCs w:val="24"/>
        </w:rPr>
        <w:t>CITY ATTORNEY</w:t>
      </w:r>
    </w:p>
    <w:p w14:paraId="64CFFAEE" w14:textId="77777777" w:rsidR="00877846" w:rsidRPr="00C87324" w:rsidRDefault="00877846" w:rsidP="00877846">
      <w:pPr>
        <w:jc w:val="center"/>
      </w:pPr>
      <w:r>
        <w:t>Kevin Urbom</w:t>
      </w:r>
    </w:p>
    <w:p w14:paraId="6C102CE5"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rPr>
      </w:pPr>
      <w:r w:rsidRPr="00F5717C">
        <w:rPr>
          <w:rFonts w:ascii="Times New Roman" w:hAnsi="Times New Roman" w:cs="Times New Roman"/>
          <w:b/>
          <w:szCs w:val="24"/>
        </w:rPr>
        <w:t>CITY SUPERINTENDENT</w:t>
      </w:r>
    </w:p>
    <w:p w14:paraId="43974680" w14:textId="77777777" w:rsidR="00877846" w:rsidRDefault="00877846" w:rsidP="00877846">
      <w:pPr>
        <w:jc w:val="center"/>
      </w:pPr>
      <w:r w:rsidRPr="00F5717C">
        <w:t>Greg Schievelbein</w:t>
      </w:r>
    </w:p>
    <w:p w14:paraId="31D3B41B" w14:textId="77777777" w:rsidR="00877846" w:rsidRPr="009A4810" w:rsidRDefault="00877846" w:rsidP="00877846">
      <w:pPr>
        <w:jc w:val="center"/>
      </w:pPr>
      <w:r w:rsidRPr="009A4810">
        <w:rPr>
          <w:b/>
          <w:u w:val="single"/>
        </w:rPr>
        <w:t>STREET SUPERINTENDENT</w:t>
      </w:r>
    </w:p>
    <w:p w14:paraId="21B13DD0" w14:textId="77777777" w:rsidR="00877846" w:rsidRPr="00F5717C" w:rsidRDefault="00877846" w:rsidP="00877846">
      <w:pPr>
        <w:jc w:val="center"/>
      </w:pPr>
      <w:r>
        <w:t>Jess Hurlbert</w:t>
      </w:r>
    </w:p>
    <w:p w14:paraId="4ECB937C"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ZONING ADMINISTATOR</w:t>
      </w:r>
    </w:p>
    <w:p w14:paraId="72E5DBCD" w14:textId="77777777" w:rsidR="00877846" w:rsidRPr="00F5717C" w:rsidRDefault="00877846" w:rsidP="00877846">
      <w:pPr>
        <w:jc w:val="center"/>
      </w:pPr>
      <w:r w:rsidRPr="00F5717C">
        <w:t>Greg Schievelbein</w:t>
      </w:r>
    </w:p>
    <w:p w14:paraId="4649C08B" w14:textId="77777777" w:rsidR="00877846" w:rsidRPr="009A4810" w:rsidRDefault="00877846" w:rsidP="00877846">
      <w:pPr>
        <w:pStyle w:val="Heading3"/>
        <w:tabs>
          <w:tab w:val="clear" w:pos="360"/>
          <w:tab w:val="clear" w:pos="891"/>
          <w:tab w:val="clear" w:pos="9360"/>
        </w:tabs>
        <w:rPr>
          <w:rFonts w:ascii="Times New Roman" w:hAnsi="Times New Roman" w:cs="Times New Roman"/>
          <w:szCs w:val="24"/>
        </w:rPr>
      </w:pPr>
      <w:r w:rsidRPr="009A4810">
        <w:rPr>
          <w:rFonts w:ascii="Times New Roman" w:hAnsi="Times New Roman" w:cs="Times New Roman"/>
          <w:b/>
          <w:szCs w:val="24"/>
        </w:rPr>
        <w:t>FIRE DEPARTMENT CHIEF</w:t>
      </w:r>
    </w:p>
    <w:p w14:paraId="166C6100" w14:textId="77777777" w:rsidR="00877846" w:rsidRPr="00F5717C" w:rsidRDefault="00877846" w:rsidP="00877846">
      <w:pPr>
        <w:jc w:val="center"/>
      </w:pPr>
      <w:r>
        <w:t>Brian Sisson</w:t>
      </w:r>
    </w:p>
    <w:p w14:paraId="51A10BDC"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rPr>
      </w:pPr>
      <w:r w:rsidRPr="00F5717C">
        <w:rPr>
          <w:rFonts w:ascii="Times New Roman" w:hAnsi="Times New Roman" w:cs="Times New Roman"/>
          <w:b/>
          <w:szCs w:val="24"/>
        </w:rPr>
        <w:t>AMBULANCE CHIEF</w:t>
      </w:r>
    </w:p>
    <w:p w14:paraId="2A50CF30" w14:textId="7F3AABCB" w:rsidR="00877846" w:rsidRPr="00F5717C" w:rsidRDefault="00617A04" w:rsidP="00877846">
      <w:pPr>
        <w:jc w:val="center"/>
      </w:pPr>
      <w:r>
        <w:t>John Paulsen</w:t>
      </w:r>
    </w:p>
    <w:p w14:paraId="3E1EBD47"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rPr>
      </w:pPr>
      <w:r w:rsidRPr="00F5717C">
        <w:rPr>
          <w:rFonts w:ascii="Times New Roman" w:hAnsi="Times New Roman" w:cs="Times New Roman"/>
          <w:b/>
          <w:szCs w:val="24"/>
        </w:rPr>
        <w:t>DEPOSITORY BANK</w:t>
      </w:r>
    </w:p>
    <w:p w14:paraId="3C501327" w14:textId="77777777" w:rsidR="00877846" w:rsidRDefault="00877846" w:rsidP="00877846">
      <w:pPr>
        <w:jc w:val="center"/>
      </w:pPr>
      <w:r w:rsidRPr="00F5717C">
        <w:t>First Central Bank</w:t>
      </w:r>
    </w:p>
    <w:p w14:paraId="5AA2F07F"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ELECTRICAL INSPECTOR</w:t>
      </w:r>
    </w:p>
    <w:p w14:paraId="37F1180C"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u w:val="none"/>
        </w:rPr>
      </w:pPr>
      <w:r w:rsidRPr="00F5717C">
        <w:rPr>
          <w:rFonts w:ascii="Times New Roman" w:hAnsi="Times New Roman" w:cs="Times New Roman"/>
          <w:szCs w:val="24"/>
          <w:u w:val="none"/>
        </w:rPr>
        <w:t>State of NE</w:t>
      </w:r>
    </w:p>
    <w:p w14:paraId="6C2EBD4E"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WATER AND LIGHT COMMITTEE</w:t>
      </w:r>
    </w:p>
    <w:p w14:paraId="582145E8"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u w:val="none"/>
        </w:rPr>
      </w:pPr>
      <w:r w:rsidRPr="00F5717C">
        <w:rPr>
          <w:rFonts w:ascii="Times New Roman" w:hAnsi="Times New Roman" w:cs="Times New Roman"/>
          <w:szCs w:val="24"/>
          <w:u w:val="none"/>
        </w:rPr>
        <w:t>Chris Middagh</w:t>
      </w:r>
    </w:p>
    <w:p w14:paraId="0F83B6C4" w14:textId="77777777" w:rsidR="00877846" w:rsidRPr="00F5717C" w:rsidRDefault="00877846" w:rsidP="00877846">
      <w:pPr>
        <w:jc w:val="center"/>
      </w:pPr>
      <w:r w:rsidRPr="00F5717C">
        <w:t>John Paulsen</w:t>
      </w:r>
    </w:p>
    <w:p w14:paraId="6FB2200F"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FINANCE COMMITTEE</w:t>
      </w:r>
    </w:p>
    <w:p w14:paraId="1F84D3E4" w14:textId="77777777" w:rsidR="00877846" w:rsidRPr="00F5717C" w:rsidRDefault="00877846" w:rsidP="00877846">
      <w:pPr>
        <w:jc w:val="center"/>
      </w:pPr>
      <w:r w:rsidRPr="00F5717C">
        <w:t>Todd Monie</w:t>
      </w:r>
    </w:p>
    <w:p w14:paraId="45C18FCB" w14:textId="77777777" w:rsidR="00877846" w:rsidRPr="00F5717C" w:rsidRDefault="00877846" w:rsidP="00877846">
      <w:pPr>
        <w:jc w:val="center"/>
      </w:pPr>
      <w:r w:rsidRPr="00F5717C">
        <w:t>Chris Middagh</w:t>
      </w:r>
    </w:p>
    <w:p w14:paraId="2DB640E7" w14:textId="77777777" w:rsidR="00877846" w:rsidRPr="00F5717C" w:rsidRDefault="00877846" w:rsidP="00877846">
      <w:pPr>
        <w:jc w:val="center"/>
      </w:pPr>
      <w:r w:rsidRPr="00F5717C">
        <w:t>Ward Carpenter</w:t>
      </w:r>
    </w:p>
    <w:p w14:paraId="381FA283" w14:textId="77777777" w:rsidR="00877846" w:rsidRPr="00F5717C" w:rsidRDefault="00877846" w:rsidP="00877846">
      <w:pPr>
        <w:jc w:val="center"/>
        <w:rPr>
          <w:b/>
        </w:rPr>
      </w:pPr>
      <w:r w:rsidRPr="00F5717C">
        <w:rPr>
          <w:b/>
          <w:u w:val="single"/>
        </w:rPr>
        <w:t>HUMAN RESOURCES COMMITTEE</w:t>
      </w:r>
    </w:p>
    <w:p w14:paraId="30AA4D0A" w14:textId="77777777" w:rsidR="00877846" w:rsidRPr="00F5717C" w:rsidRDefault="00877846" w:rsidP="00877846">
      <w:pPr>
        <w:jc w:val="center"/>
      </w:pPr>
      <w:r w:rsidRPr="00F5717C">
        <w:t>Troy tenBensel</w:t>
      </w:r>
    </w:p>
    <w:p w14:paraId="105A3D1F" w14:textId="77777777" w:rsidR="00877846" w:rsidRPr="00F5717C" w:rsidRDefault="00877846" w:rsidP="00877846">
      <w:pPr>
        <w:jc w:val="center"/>
      </w:pPr>
      <w:r w:rsidRPr="00F5717C">
        <w:t>Todd Monie</w:t>
      </w:r>
    </w:p>
    <w:p w14:paraId="70E7827C" w14:textId="77777777" w:rsidR="00877846" w:rsidRPr="00F5717C" w:rsidRDefault="00877846" w:rsidP="00877846">
      <w:pPr>
        <w:jc w:val="center"/>
      </w:pPr>
    </w:p>
    <w:p w14:paraId="7C85C009"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lastRenderedPageBreak/>
        <w:t>STREET AND ALLEY COMMITTEE</w:t>
      </w:r>
    </w:p>
    <w:p w14:paraId="3225162D"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u w:val="none"/>
        </w:rPr>
      </w:pPr>
      <w:r w:rsidRPr="00F5717C">
        <w:rPr>
          <w:rFonts w:ascii="Times New Roman" w:hAnsi="Times New Roman" w:cs="Times New Roman"/>
          <w:szCs w:val="24"/>
          <w:u w:val="none"/>
        </w:rPr>
        <w:t>Todd Monie</w:t>
      </w:r>
    </w:p>
    <w:p w14:paraId="53D08E65" w14:textId="77777777" w:rsidR="00877846" w:rsidRPr="00F5717C" w:rsidRDefault="00877846" w:rsidP="00877846">
      <w:pPr>
        <w:jc w:val="center"/>
      </w:pPr>
      <w:r w:rsidRPr="00F5717C">
        <w:t>Ward Carpenter</w:t>
      </w:r>
    </w:p>
    <w:p w14:paraId="54B0E3EE"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MEDICAL FACILITY COMMITTEE</w:t>
      </w:r>
    </w:p>
    <w:p w14:paraId="21251574"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u w:val="none"/>
        </w:rPr>
      </w:pPr>
      <w:r w:rsidRPr="00F5717C">
        <w:rPr>
          <w:rFonts w:ascii="Times New Roman" w:hAnsi="Times New Roman" w:cs="Times New Roman"/>
          <w:szCs w:val="24"/>
          <w:u w:val="none"/>
        </w:rPr>
        <w:t>Chris Middagh</w:t>
      </w:r>
    </w:p>
    <w:p w14:paraId="26B4D484" w14:textId="77777777" w:rsidR="00877846" w:rsidRPr="00F5717C" w:rsidRDefault="00877846" w:rsidP="00877846">
      <w:pPr>
        <w:jc w:val="center"/>
      </w:pPr>
      <w:r w:rsidRPr="00F5717C">
        <w:t>John Paulsen</w:t>
      </w:r>
    </w:p>
    <w:p w14:paraId="5A2B9F4D"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MACHINERY COMMITTEE</w:t>
      </w:r>
    </w:p>
    <w:p w14:paraId="568B3D97"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u w:val="none"/>
        </w:rPr>
      </w:pPr>
      <w:r>
        <w:rPr>
          <w:rFonts w:ascii="Times New Roman" w:hAnsi="Times New Roman" w:cs="Times New Roman"/>
          <w:szCs w:val="24"/>
          <w:u w:val="none"/>
        </w:rPr>
        <w:t>Troy tenBensel</w:t>
      </w:r>
    </w:p>
    <w:p w14:paraId="36C6BAEC" w14:textId="77777777" w:rsidR="00877846" w:rsidRPr="00F5717C" w:rsidRDefault="00877846" w:rsidP="00877846">
      <w:pPr>
        <w:jc w:val="center"/>
      </w:pPr>
      <w:r w:rsidRPr="00F5717C">
        <w:t>Dan Kreutzer</w:t>
      </w:r>
    </w:p>
    <w:p w14:paraId="23B7B7BD"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SAFETY COMMITTEE</w:t>
      </w:r>
    </w:p>
    <w:p w14:paraId="5A109CEF" w14:textId="77777777" w:rsidR="00877846" w:rsidRPr="00F5717C" w:rsidRDefault="00877846" w:rsidP="00877846">
      <w:pPr>
        <w:jc w:val="center"/>
      </w:pPr>
      <w:r w:rsidRPr="00F5717C">
        <w:t>Todd Monie</w:t>
      </w:r>
    </w:p>
    <w:p w14:paraId="4A6168E8" w14:textId="77777777" w:rsidR="00877846" w:rsidRPr="00F5717C" w:rsidRDefault="00877846" w:rsidP="00877846">
      <w:pPr>
        <w:jc w:val="center"/>
      </w:pPr>
      <w:r w:rsidRPr="00F5717C">
        <w:t>Greg Schievelbein</w:t>
      </w:r>
    </w:p>
    <w:p w14:paraId="160279FB" w14:textId="77777777" w:rsidR="00877846" w:rsidRPr="00F5717C" w:rsidRDefault="00877846" w:rsidP="00877846">
      <w:pPr>
        <w:jc w:val="center"/>
      </w:pPr>
      <w:r>
        <w:t>Donna Tannahill</w:t>
      </w:r>
    </w:p>
    <w:p w14:paraId="56203B3D"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FIRE DEPARTMENT AND AMBULANCE REPRESENTATIVE</w:t>
      </w:r>
    </w:p>
    <w:p w14:paraId="2D8D7817"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u w:val="none"/>
        </w:rPr>
      </w:pPr>
      <w:r>
        <w:rPr>
          <w:rFonts w:ascii="Times New Roman" w:hAnsi="Times New Roman" w:cs="Times New Roman"/>
          <w:szCs w:val="24"/>
          <w:u w:val="none"/>
        </w:rPr>
        <w:t>Dan Kreutzer</w:t>
      </w:r>
    </w:p>
    <w:p w14:paraId="170D59B2"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PARKS REPRESENTATIVE</w:t>
      </w:r>
    </w:p>
    <w:p w14:paraId="7636BA9B" w14:textId="77777777" w:rsidR="00877846" w:rsidRPr="0046170A" w:rsidRDefault="00877846" w:rsidP="00877846">
      <w:pPr>
        <w:pStyle w:val="Heading3"/>
        <w:tabs>
          <w:tab w:val="clear" w:pos="360"/>
          <w:tab w:val="clear" w:pos="891"/>
          <w:tab w:val="clear" w:pos="9360"/>
        </w:tabs>
        <w:rPr>
          <w:rFonts w:ascii="Times New Roman" w:hAnsi="Times New Roman" w:cs="Times New Roman"/>
          <w:b/>
          <w:szCs w:val="24"/>
          <w:u w:val="none"/>
        </w:rPr>
      </w:pPr>
      <w:r w:rsidRPr="0046170A">
        <w:rPr>
          <w:rFonts w:ascii="Times New Roman" w:hAnsi="Times New Roman" w:cs="Times New Roman"/>
          <w:szCs w:val="24"/>
          <w:u w:val="none"/>
        </w:rPr>
        <w:t>Ward Carpenter</w:t>
      </w:r>
    </w:p>
    <w:p w14:paraId="56748C3B" w14:textId="77777777" w:rsidR="00877846" w:rsidRPr="00F5717C" w:rsidRDefault="00877846" w:rsidP="00877846">
      <w:pPr>
        <w:jc w:val="center"/>
        <w:rPr>
          <w:b/>
          <w:u w:val="single"/>
        </w:rPr>
      </w:pPr>
      <w:r w:rsidRPr="00F5717C">
        <w:rPr>
          <w:b/>
          <w:u w:val="single"/>
        </w:rPr>
        <w:t>SWIMMING POOL REPRESENTATIVE</w:t>
      </w:r>
    </w:p>
    <w:p w14:paraId="5034A3FA" w14:textId="77777777" w:rsidR="00877846" w:rsidRPr="00F5717C" w:rsidRDefault="00877846" w:rsidP="00877846">
      <w:pPr>
        <w:jc w:val="center"/>
      </w:pPr>
      <w:r w:rsidRPr="00F5717C">
        <w:t>John Paulsen</w:t>
      </w:r>
    </w:p>
    <w:p w14:paraId="65F57BB4" w14:textId="77777777" w:rsidR="00877846" w:rsidRPr="00877846" w:rsidRDefault="00877846" w:rsidP="00877846">
      <w:pPr>
        <w:pStyle w:val="Heading4"/>
        <w:spacing w:before="0" w:after="0"/>
        <w:jc w:val="center"/>
        <w:rPr>
          <w:rFonts w:ascii="Times New Roman" w:hAnsi="Times New Roman"/>
          <w:b w:val="0"/>
          <w:sz w:val="24"/>
          <w:szCs w:val="24"/>
          <w:u w:val="single"/>
        </w:rPr>
      </w:pPr>
      <w:r w:rsidRPr="00877846">
        <w:rPr>
          <w:rFonts w:ascii="Times New Roman" w:hAnsi="Times New Roman"/>
          <w:sz w:val="24"/>
          <w:szCs w:val="24"/>
          <w:u w:val="single"/>
        </w:rPr>
        <w:t>THEATRE REPRESENTATIVE</w:t>
      </w:r>
    </w:p>
    <w:p w14:paraId="15979B69" w14:textId="77777777" w:rsidR="00877846" w:rsidRPr="00877846" w:rsidRDefault="00877846" w:rsidP="00877846">
      <w:pPr>
        <w:pStyle w:val="Heading4"/>
        <w:spacing w:before="0" w:after="0"/>
        <w:jc w:val="center"/>
        <w:rPr>
          <w:rFonts w:ascii="Times New Roman" w:hAnsi="Times New Roman"/>
          <w:b w:val="0"/>
          <w:bCs w:val="0"/>
          <w:sz w:val="24"/>
          <w:szCs w:val="24"/>
        </w:rPr>
      </w:pPr>
      <w:r w:rsidRPr="00877846">
        <w:rPr>
          <w:rFonts w:ascii="Times New Roman" w:hAnsi="Times New Roman"/>
          <w:b w:val="0"/>
          <w:bCs w:val="0"/>
          <w:sz w:val="24"/>
          <w:szCs w:val="24"/>
        </w:rPr>
        <w:t>Todd Monie</w:t>
      </w:r>
    </w:p>
    <w:p w14:paraId="325F5776"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BASEBALL/SOFTBALL PROGRAM REPRESENTATIVE</w:t>
      </w:r>
    </w:p>
    <w:p w14:paraId="0EAB22F6" w14:textId="77777777" w:rsidR="00877846" w:rsidRPr="0046170A" w:rsidRDefault="00877846" w:rsidP="00877846">
      <w:pPr>
        <w:pStyle w:val="Heading3"/>
        <w:tabs>
          <w:tab w:val="clear" w:pos="360"/>
          <w:tab w:val="clear" w:pos="891"/>
          <w:tab w:val="clear" w:pos="9360"/>
        </w:tabs>
        <w:rPr>
          <w:rFonts w:ascii="Times New Roman" w:hAnsi="Times New Roman" w:cs="Times New Roman"/>
          <w:szCs w:val="24"/>
          <w:u w:val="none"/>
        </w:rPr>
      </w:pPr>
      <w:r w:rsidRPr="0046170A">
        <w:rPr>
          <w:rFonts w:ascii="Times New Roman" w:hAnsi="Times New Roman" w:cs="Times New Roman"/>
          <w:szCs w:val="24"/>
          <w:u w:val="none"/>
        </w:rPr>
        <w:t>Chris Middagh</w:t>
      </w:r>
    </w:p>
    <w:p w14:paraId="11DB1415"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GOLF COURSE REPRESENTATIVE</w:t>
      </w:r>
    </w:p>
    <w:p w14:paraId="1C9E341C" w14:textId="77777777" w:rsidR="00877846" w:rsidRPr="00F5717C" w:rsidRDefault="00877846" w:rsidP="00877846">
      <w:pPr>
        <w:jc w:val="center"/>
      </w:pPr>
      <w:r>
        <w:t>John Paulsen</w:t>
      </w:r>
    </w:p>
    <w:p w14:paraId="7C41DEC6"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LIBRARY BOARD REPRESENTATIVE</w:t>
      </w:r>
    </w:p>
    <w:p w14:paraId="060C5283" w14:textId="77777777" w:rsidR="00877846" w:rsidRPr="0046170A" w:rsidRDefault="00877846" w:rsidP="00877846">
      <w:pPr>
        <w:pStyle w:val="Heading3"/>
        <w:tabs>
          <w:tab w:val="clear" w:pos="360"/>
          <w:tab w:val="clear" w:pos="891"/>
          <w:tab w:val="clear" w:pos="9360"/>
        </w:tabs>
        <w:rPr>
          <w:rFonts w:ascii="Times New Roman" w:hAnsi="Times New Roman" w:cs="Times New Roman"/>
          <w:szCs w:val="24"/>
          <w:u w:val="none"/>
        </w:rPr>
      </w:pPr>
      <w:r w:rsidRPr="0046170A">
        <w:rPr>
          <w:rFonts w:ascii="Times New Roman" w:hAnsi="Times New Roman" w:cs="Times New Roman"/>
          <w:szCs w:val="24"/>
          <w:u w:val="none"/>
        </w:rPr>
        <w:t>Troy tenBensel</w:t>
      </w:r>
    </w:p>
    <w:p w14:paraId="46E23506"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LIBRARY BOARD</w:t>
      </w:r>
    </w:p>
    <w:p w14:paraId="6F18F747" w14:textId="77777777" w:rsidR="00877846" w:rsidRPr="0046170A" w:rsidRDefault="00877846" w:rsidP="00877846">
      <w:pPr>
        <w:pStyle w:val="Heading3"/>
        <w:tabs>
          <w:tab w:val="clear" w:pos="360"/>
          <w:tab w:val="clear" w:pos="891"/>
          <w:tab w:val="clear" w:pos="9360"/>
        </w:tabs>
        <w:rPr>
          <w:rFonts w:ascii="Times New Roman" w:hAnsi="Times New Roman" w:cs="Times New Roman"/>
          <w:b/>
          <w:szCs w:val="24"/>
          <w:u w:val="none"/>
        </w:rPr>
      </w:pPr>
      <w:r w:rsidRPr="0046170A">
        <w:rPr>
          <w:rFonts w:ascii="Times New Roman" w:hAnsi="Times New Roman" w:cs="Times New Roman"/>
          <w:b/>
          <w:szCs w:val="24"/>
          <w:u w:val="none"/>
        </w:rPr>
        <w:t>(4 YR TERM)</w:t>
      </w:r>
    </w:p>
    <w:p w14:paraId="2BD33F4D" w14:textId="77777777" w:rsidR="00877846" w:rsidRPr="00F5717C" w:rsidRDefault="00877846" w:rsidP="00877846">
      <w:pPr>
        <w:jc w:val="center"/>
      </w:pPr>
      <w:r>
        <w:t>Kylee tenBensel</w:t>
      </w:r>
      <w:r w:rsidRPr="00F5717C">
        <w:t xml:space="preserve"> </w:t>
      </w:r>
      <w:r>
        <w:t>–</w:t>
      </w:r>
      <w:r w:rsidRPr="00F5717C">
        <w:t xml:space="preserve"> 202</w:t>
      </w:r>
      <w:r>
        <w:t>4 - Secretary</w:t>
      </w:r>
    </w:p>
    <w:p w14:paraId="62304503" w14:textId="77777777" w:rsidR="00877846" w:rsidRDefault="00877846" w:rsidP="00877846">
      <w:pPr>
        <w:jc w:val="center"/>
      </w:pPr>
      <w:r>
        <w:t>Patrick Magorian</w:t>
      </w:r>
      <w:r w:rsidRPr="001A36E0">
        <w:t xml:space="preserve"> </w:t>
      </w:r>
      <w:r w:rsidRPr="00F5717C">
        <w:t>– 202</w:t>
      </w:r>
      <w:r>
        <w:t>4 -Treasurer</w:t>
      </w:r>
    </w:p>
    <w:p w14:paraId="70D46E56" w14:textId="77777777" w:rsidR="00877846" w:rsidRDefault="00877846" w:rsidP="00877846">
      <w:pPr>
        <w:jc w:val="center"/>
      </w:pPr>
      <w:r>
        <w:t>Bonita Adams – 2025 -President</w:t>
      </w:r>
    </w:p>
    <w:p w14:paraId="2099C8D0" w14:textId="77777777" w:rsidR="00877846" w:rsidRPr="006E545B" w:rsidRDefault="00877846" w:rsidP="00877846">
      <w:pPr>
        <w:jc w:val="center"/>
      </w:pPr>
      <w:r w:rsidRPr="00A41358">
        <w:t xml:space="preserve">Carrie Farner </w:t>
      </w:r>
      <w:r w:rsidRPr="006E545B">
        <w:t>- 202</w:t>
      </w:r>
      <w:r>
        <w:t>6</w:t>
      </w:r>
    </w:p>
    <w:p w14:paraId="46B998DF" w14:textId="77777777" w:rsidR="00877846" w:rsidRPr="00F5717C" w:rsidRDefault="00877846" w:rsidP="00877846">
      <w:pPr>
        <w:jc w:val="center"/>
      </w:pPr>
      <w:bookmarkStart w:id="6" w:name="_Hlk44046514"/>
      <w:r>
        <w:t xml:space="preserve">Donnie McCorkle </w:t>
      </w:r>
      <w:r w:rsidRPr="00F5717C">
        <w:t>– 20</w:t>
      </w:r>
      <w:r>
        <w:t>27</w:t>
      </w:r>
    </w:p>
    <w:bookmarkEnd w:id="6"/>
    <w:p w14:paraId="7F7D3F0D"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CEMETERY BOARD</w:t>
      </w:r>
    </w:p>
    <w:p w14:paraId="02E8CDB0" w14:textId="77777777" w:rsidR="00877846" w:rsidRPr="00F5717C" w:rsidRDefault="00877846" w:rsidP="00877846">
      <w:pPr>
        <w:jc w:val="center"/>
        <w:rPr>
          <w:b/>
        </w:rPr>
      </w:pPr>
      <w:r w:rsidRPr="00F5717C">
        <w:rPr>
          <w:b/>
        </w:rPr>
        <w:t>(3 YR TERM)</w:t>
      </w:r>
    </w:p>
    <w:p w14:paraId="38278512" w14:textId="77777777" w:rsidR="00877846" w:rsidRPr="00F5717C" w:rsidRDefault="00877846" w:rsidP="00877846">
      <w:pPr>
        <w:jc w:val="center"/>
      </w:pPr>
      <w:r w:rsidRPr="00F5717C">
        <w:t>Dallas Garey – 20</w:t>
      </w:r>
      <w:r>
        <w:t>24</w:t>
      </w:r>
    </w:p>
    <w:p w14:paraId="5F28DCDB" w14:textId="77777777" w:rsidR="00877846" w:rsidRPr="00E2207B" w:rsidRDefault="00877846" w:rsidP="00877846">
      <w:pPr>
        <w:jc w:val="center"/>
      </w:pPr>
      <w:r>
        <w:rPr>
          <w:color w:val="FF0000"/>
        </w:rPr>
        <w:t>Vacant</w:t>
      </w:r>
      <w:r>
        <w:t xml:space="preserve"> – 2024</w:t>
      </w:r>
    </w:p>
    <w:p w14:paraId="3DAD9BD2" w14:textId="77777777" w:rsidR="00877846" w:rsidRPr="00F5717C" w:rsidRDefault="00877846" w:rsidP="00877846">
      <w:pPr>
        <w:jc w:val="center"/>
      </w:pPr>
      <w:r w:rsidRPr="00F5717C">
        <w:t>Gary Schievelbein – 20</w:t>
      </w:r>
      <w:r>
        <w:t>25</w:t>
      </w:r>
    </w:p>
    <w:p w14:paraId="483F8E19" w14:textId="77777777" w:rsidR="00877846" w:rsidRPr="00F5717C" w:rsidRDefault="00877846" w:rsidP="00877846">
      <w:pPr>
        <w:jc w:val="center"/>
      </w:pPr>
      <w:r w:rsidRPr="00F5717C">
        <w:t>Jill Carpenter -20</w:t>
      </w:r>
      <w:r>
        <w:t>25</w:t>
      </w:r>
    </w:p>
    <w:p w14:paraId="493B2182" w14:textId="1622A63F" w:rsidR="00877846" w:rsidRPr="00F5717C" w:rsidRDefault="00877846" w:rsidP="00877846">
      <w:pPr>
        <w:jc w:val="center"/>
      </w:pPr>
      <w:r w:rsidRPr="00F5717C">
        <w:t>Sue Lammel</w:t>
      </w:r>
      <w:r>
        <w:t xml:space="preserve"> - 2026</w:t>
      </w:r>
    </w:p>
    <w:p w14:paraId="7C815C8D" w14:textId="19538454" w:rsidR="00877846" w:rsidRDefault="002C52A7" w:rsidP="00877846">
      <w:pPr>
        <w:jc w:val="center"/>
      </w:pPr>
      <w:r w:rsidRPr="002C52A7">
        <w:rPr>
          <w:color w:val="FF0000"/>
        </w:rPr>
        <w:t>Vacant</w:t>
      </w:r>
      <w:r w:rsidR="00877846">
        <w:t xml:space="preserve"> – 2026</w:t>
      </w:r>
    </w:p>
    <w:p w14:paraId="6F257210" w14:textId="77777777" w:rsidR="00877846" w:rsidRPr="00F5717C" w:rsidRDefault="00877846" w:rsidP="00877846">
      <w:pPr>
        <w:jc w:val="center"/>
        <w:rPr>
          <w:b/>
          <w:u w:val="single"/>
        </w:rPr>
      </w:pPr>
      <w:r w:rsidRPr="00F5717C">
        <w:rPr>
          <w:b/>
          <w:u w:val="single"/>
        </w:rPr>
        <w:t>BOARD OF ADJUSTMENT</w:t>
      </w:r>
    </w:p>
    <w:p w14:paraId="0A95BA10" w14:textId="77777777" w:rsidR="00877846" w:rsidRPr="00A11D84" w:rsidRDefault="00877846" w:rsidP="00877846">
      <w:pPr>
        <w:jc w:val="center"/>
        <w:rPr>
          <w:b/>
        </w:rPr>
      </w:pPr>
      <w:r w:rsidRPr="00F5717C">
        <w:rPr>
          <w:b/>
        </w:rPr>
        <w:t>(3 YR TERM)</w:t>
      </w:r>
    </w:p>
    <w:p w14:paraId="2D0FC12B" w14:textId="77777777" w:rsidR="00877846" w:rsidRPr="00F5717C" w:rsidRDefault="00877846" w:rsidP="00877846">
      <w:pPr>
        <w:jc w:val="center"/>
      </w:pPr>
      <w:r w:rsidRPr="00C87324">
        <w:t xml:space="preserve">James Larson </w:t>
      </w:r>
      <w:r w:rsidRPr="00F5717C">
        <w:t>- 20</w:t>
      </w:r>
      <w:r>
        <w:t>24</w:t>
      </w:r>
    </w:p>
    <w:p w14:paraId="507261CA" w14:textId="77777777" w:rsidR="00877846" w:rsidRPr="00F5717C" w:rsidRDefault="00877846" w:rsidP="00877846">
      <w:pPr>
        <w:jc w:val="center"/>
      </w:pPr>
      <w:r w:rsidRPr="00F5717C">
        <w:t>Greg Schievelbein - 20</w:t>
      </w:r>
      <w:r>
        <w:t>24</w:t>
      </w:r>
    </w:p>
    <w:p w14:paraId="4F1E740C" w14:textId="77777777" w:rsidR="00877846" w:rsidRPr="00A11D84" w:rsidRDefault="00877846" w:rsidP="00877846">
      <w:pPr>
        <w:pStyle w:val="Heading3"/>
        <w:tabs>
          <w:tab w:val="clear" w:pos="360"/>
          <w:tab w:val="clear" w:pos="891"/>
          <w:tab w:val="clear" w:pos="9360"/>
        </w:tabs>
        <w:rPr>
          <w:u w:val="none"/>
        </w:rPr>
      </w:pPr>
      <w:r w:rsidRPr="0061534D">
        <w:rPr>
          <w:rFonts w:ascii="Times New Roman" w:hAnsi="Times New Roman" w:cs="Times New Roman"/>
          <w:u w:val="none"/>
        </w:rPr>
        <w:t>Terry</w:t>
      </w:r>
      <w:r w:rsidRPr="00A11D84">
        <w:rPr>
          <w:u w:val="none"/>
        </w:rPr>
        <w:t xml:space="preserve"> </w:t>
      </w:r>
      <w:r w:rsidRPr="00A11D84">
        <w:rPr>
          <w:rFonts w:ascii="Times New Roman" w:hAnsi="Times New Roman" w:cs="Times New Roman"/>
          <w:u w:val="none"/>
        </w:rPr>
        <w:t>Polston</w:t>
      </w:r>
      <w:r w:rsidRPr="00A11D84">
        <w:rPr>
          <w:u w:val="none"/>
        </w:rPr>
        <w:t xml:space="preserve"> </w:t>
      </w:r>
      <w:r w:rsidRPr="00A11D84">
        <w:rPr>
          <w:rFonts w:ascii="Times New Roman" w:hAnsi="Times New Roman" w:cs="Times New Roman"/>
          <w:u w:val="none"/>
        </w:rPr>
        <w:t>– 202</w:t>
      </w:r>
      <w:r>
        <w:rPr>
          <w:rFonts w:ascii="Times New Roman" w:hAnsi="Times New Roman" w:cs="Times New Roman"/>
          <w:u w:val="none"/>
        </w:rPr>
        <w:t>4</w:t>
      </w:r>
    </w:p>
    <w:p w14:paraId="5E56DF40" w14:textId="77777777" w:rsidR="00877846" w:rsidRPr="00F5717C" w:rsidRDefault="00877846" w:rsidP="00877846">
      <w:pPr>
        <w:jc w:val="center"/>
      </w:pPr>
      <w:r w:rsidRPr="00F5717C">
        <w:t>Gary Thompson - 20</w:t>
      </w:r>
      <w:r>
        <w:t>25</w:t>
      </w:r>
    </w:p>
    <w:p w14:paraId="45BF93DC" w14:textId="77777777" w:rsidR="00877846" w:rsidRPr="00F5717C" w:rsidRDefault="00877846" w:rsidP="00877846">
      <w:pPr>
        <w:jc w:val="center"/>
      </w:pPr>
      <w:r w:rsidRPr="00F5717C">
        <w:t>Mason S</w:t>
      </w:r>
      <w:r>
        <w:t>c</w:t>
      </w:r>
      <w:r w:rsidRPr="00F5717C">
        <w:t>hroeder - 20</w:t>
      </w:r>
      <w:r>
        <w:t>25</w:t>
      </w:r>
    </w:p>
    <w:p w14:paraId="26A40F93"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lastRenderedPageBreak/>
        <w:t>PLANNING COMMISSION</w:t>
      </w:r>
    </w:p>
    <w:p w14:paraId="7EF64E05" w14:textId="77777777" w:rsidR="00877846" w:rsidRPr="00F5717C" w:rsidRDefault="00877846" w:rsidP="00877846">
      <w:pPr>
        <w:jc w:val="center"/>
        <w:rPr>
          <w:b/>
        </w:rPr>
      </w:pPr>
      <w:r w:rsidRPr="00F5717C">
        <w:rPr>
          <w:b/>
        </w:rPr>
        <w:t>(3 YR TERM)</w:t>
      </w:r>
    </w:p>
    <w:p w14:paraId="4A1C0AEE" w14:textId="77777777" w:rsidR="00877846" w:rsidRPr="00F5717C" w:rsidRDefault="00877846" w:rsidP="00877846">
      <w:pPr>
        <w:ind w:left="2880" w:firstLine="720"/>
      </w:pPr>
      <w:r>
        <w:t>Jordan Spaulding</w:t>
      </w:r>
      <w:r w:rsidRPr="00F5717C">
        <w:t xml:space="preserve"> – 20</w:t>
      </w:r>
      <w:r>
        <w:t>24</w:t>
      </w:r>
    </w:p>
    <w:p w14:paraId="30DC22B4" w14:textId="77777777" w:rsidR="00877846" w:rsidRDefault="00877846" w:rsidP="00877846">
      <w:pPr>
        <w:jc w:val="center"/>
      </w:pPr>
      <w:r>
        <w:t>Adam Snyder</w:t>
      </w:r>
      <w:r w:rsidRPr="00F5717C">
        <w:t xml:space="preserve"> </w:t>
      </w:r>
      <w:r>
        <w:t>–</w:t>
      </w:r>
      <w:r w:rsidRPr="00F5717C">
        <w:t xml:space="preserve"> 20</w:t>
      </w:r>
      <w:r>
        <w:t>24</w:t>
      </w:r>
    </w:p>
    <w:p w14:paraId="082C2FDB" w14:textId="77777777" w:rsidR="00877846" w:rsidRPr="00A11D84" w:rsidRDefault="00877846" w:rsidP="00877846">
      <w:pPr>
        <w:jc w:val="center"/>
        <w:rPr>
          <w:bCs/>
          <w:u w:val="single"/>
        </w:rPr>
      </w:pPr>
      <w:r>
        <w:rPr>
          <w:bCs/>
          <w:color w:val="FF0000"/>
        </w:rPr>
        <w:t>Vacant</w:t>
      </w:r>
      <w:r w:rsidRPr="00933B81">
        <w:rPr>
          <w:bCs/>
          <w:color w:val="FF0000"/>
        </w:rPr>
        <w:t xml:space="preserve"> – </w:t>
      </w:r>
      <w:r w:rsidRPr="00A144A0">
        <w:rPr>
          <w:bCs/>
        </w:rPr>
        <w:t>202</w:t>
      </w:r>
      <w:r>
        <w:rPr>
          <w:bCs/>
        </w:rPr>
        <w:t>4</w:t>
      </w:r>
    </w:p>
    <w:p w14:paraId="22349D95" w14:textId="77777777" w:rsidR="00877846" w:rsidRPr="00F5717C" w:rsidRDefault="00877846" w:rsidP="00877846">
      <w:pPr>
        <w:jc w:val="center"/>
      </w:pPr>
      <w:r w:rsidRPr="00F5717C">
        <w:t>Corey Groves – 20</w:t>
      </w:r>
      <w:r>
        <w:t>25</w:t>
      </w:r>
    </w:p>
    <w:p w14:paraId="578E195F" w14:textId="77777777" w:rsidR="00877846" w:rsidRPr="00CF1E8A" w:rsidRDefault="00877846" w:rsidP="00877846">
      <w:pPr>
        <w:jc w:val="center"/>
        <w:rPr>
          <w:bCs/>
          <w:color w:val="FF0000"/>
        </w:rPr>
      </w:pPr>
      <w:r>
        <w:rPr>
          <w:bCs/>
        </w:rPr>
        <w:t>Matthew Whitson</w:t>
      </w:r>
      <w:r w:rsidRPr="00CF1E8A">
        <w:rPr>
          <w:bCs/>
          <w:color w:val="FF0000"/>
        </w:rPr>
        <w:t xml:space="preserve"> </w:t>
      </w:r>
      <w:r w:rsidRPr="00A144A0">
        <w:rPr>
          <w:bCs/>
        </w:rPr>
        <w:t>– 202</w:t>
      </w:r>
      <w:r>
        <w:rPr>
          <w:bCs/>
        </w:rPr>
        <w:t>5</w:t>
      </w:r>
    </w:p>
    <w:p w14:paraId="01702CDA" w14:textId="77777777" w:rsidR="00877846" w:rsidRDefault="00877846" w:rsidP="00877846">
      <w:pPr>
        <w:jc w:val="center"/>
      </w:pPr>
      <w:r w:rsidRPr="00F5717C">
        <w:t>James Larson – 20</w:t>
      </w:r>
      <w:r>
        <w:t>25</w:t>
      </w:r>
    </w:p>
    <w:p w14:paraId="47756AC8" w14:textId="77777777" w:rsidR="00877846" w:rsidRDefault="00877846" w:rsidP="00877846">
      <w:pPr>
        <w:jc w:val="center"/>
        <w:rPr>
          <w:color w:val="FF0000"/>
        </w:rPr>
      </w:pPr>
      <w:r>
        <w:rPr>
          <w:color w:val="FF0000"/>
        </w:rPr>
        <w:t xml:space="preserve">Vacant </w:t>
      </w:r>
      <w:r w:rsidRPr="00610AD7">
        <w:rPr>
          <w:color w:val="FF0000"/>
        </w:rPr>
        <w:t xml:space="preserve">– </w:t>
      </w:r>
      <w:r w:rsidRPr="003E016A">
        <w:t>202</w:t>
      </w:r>
      <w:r>
        <w:t>6</w:t>
      </w:r>
    </w:p>
    <w:p w14:paraId="7E8E4E59" w14:textId="77777777" w:rsidR="00877846" w:rsidRPr="00F5717C" w:rsidRDefault="00877846" w:rsidP="00877846">
      <w:pPr>
        <w:jc w:val="center"/>
      </w:pPr>
      <w:r>
        <w:rPr>
          <w:color w:val="FF0000"/>
        </w:rPr>
        <w:t>Vacant</w:t>
      </w:r>
      <w:r w:rsidRPr="00933B81">
        <w:rPr>
          <w:color w:val="FF0000"/>
        </w:rPr>
        <w:t xml:space="preserve"> – </w:t>
      </w:r>
      <w:r>
        <w:t>2026</w:t>
      </w:r>
    </w:p>
    <w:p w14:paraId="3460B3E1" w14:textId="77777777" w:rsidR="00877846" w:rsidRDefault="00877846" w:rsidP="00877846">
      <w:pPr>
        <w:jc w:val="center"/>
        <w:rPr>
          <w:bCs/>
        </w:rPr>
      </w:pPr>
      <w:r>
        <w:rPr>
          <w:bCs/>
        </w:rPr>
        <w:t>Ken Elder</w:t>
      </w:r>
      <w:r w:rsidRPr="003E016A">
        <w:rPr>
          <w:bCs/>
        </w:rPr>
        <w:t>– 202</w:t>
      </w:r>
      <w:r>
        <w:rPr>
          <w:bCs/>
        </w:rPr>
        <w:t>6</w:t>
      </w:r>
    </w:p>
    <w:p w14:paraId="734B9298" w14:textId="77777777" w:rsidR="00877846" w:rsidRPr="00F5717C" w:rsidRDefault="00877846" w:rsidP="00877846">
      <w:pPr>
        <w:jc w:val="center"/>
        <w:rPr>
          <w:u w:val="single"/>
        </w:rPr>
      </w:pPr>
      <w:r w:rsidRPr="00F5717C">
        <w:rPr>
          <w:b/>
          <w:u w:val="single"/>
        </w:rPr>
        <w:t>HOUSING AGENCY BOARD</w:t>
      </w:r>
    </w:p>
    <w:p w14:paraId="3543C00A" w14:textId="77777777" w:rsidR="00877846" w:rsidRPr="00F5717C" w:rsidRDefault="00877846" w:rsidP="00877846">
      <w:pPr>
        <w:jc w:val="center"/>
        <w:rPr>
          <w:b/>
        </w:rPr>
      </w:pPr>
      <w:r w:rsidRPr="00F5717C">
        <w:rPr>
          <w:b/>
        </w:rPr>
        <w:t>(5 YR TERM)</w:t>
      </w:r>
    </w:p>
    <w:p w14:paraId="032B0BFD" w14:textId="77777777" w:rsidR="00877846" w:rsidRPr="00CF1E8A" w:rsidRDefault="00877846" w:rsidP="00877846">
      <w:pPr>
        <w:jc w:val="center"/>
        <w:rPr>
          <w:b/>
        </w:rPr>
      </w:pPr>
      <w:r w:rsidRPr="00F5717C">
        <w:t>Cathy Schievelbein - 20</w:t>
      </w:r>
      <w:r>
        <w:t>24</w:t>
      </w:r>
    </w:p>
    <w:p w14:paraId="25779FE9" w14:textId="77777777" w:rsidR="00877846" w:rsidRDefault="00877846" w:rsidP="00877846">
      <w:pPr>
        <w:jc w:val="center"/>
      </w:pPr>
      <w:r w:rsidRPr="00F5717C">
        <w:t>Dixie Dyer – 202</w:t>
      </w:r>
      <w:r>
        <w:t>5</w:t>
      </w:r>
    </w:p>
    <w:p w14:paraId="793E6D8F" w14:textId="77777777" w:rsidR="00877846" w:rsidRPr="00F5717C" w:rsidRDefault="00877846" w:rsidP="00877846">
      <w:pPr>
        <w:jc w:val="center"/>
      </w:pPr>
      <w:r>
        <w:t>Mary Martin - 2026</w:t>
      </w:r>
    </w:p>
    <w:p w14:paraId="6AFDF577" w14:textId="77777777" w:rsidR="00877846" w:rsidRPr="00F5717C" w:rsidRDefault="00877846" w:rsidP="00877846">
      <w:pPr>
        <w:jc w:val="center"/>
      </w:pPr>
      <w:r>
        <w:t>Doug Bergman</w:t>
      </w:r>
      <w:r w:rsidRPr="00932E31">
        <w:rPr>
          <w:color w:val="FF0000"/>
        </w:rPr>
        <w:t xml:space="preserve"> </w:t>
      </w:r>
      <w:r>
        <w:t>– 2027</w:t>
      </w:r>
    </w:p>
    <w:p w14:paraId="2BBED370" w14:textId="77777777" w:rsidR="00877846" w:rsidRPr="00F5717C" w:rsidRDefault="00877846" w:rsidP="00877846">
      <w:pPr>
        <w:jc w:val="center"/>
      </w:pPr>
      <w:r w:rsidRPr="00F5717C">
        <w:t>Dan Kreutzer – 20</w:t>
      </w:r>
      <w:r>
        <w:t>28</w:t>
      </w:r>
    </w:p>
    <w:p w14:paraId="2445058D" w14:textId="77777777" w:rsidR="00877846" w:rsidRPr="00F5717C" w:rsidRDefault="00877846" w:rsidP="00877846">
      <w:pPr>
        <w:jc w:val="center"/>
        <w:rPr>
          <w:b/>
          <w:u w:val="single"/>
        </w:rPr>
      </w:pPr>
      <w:r w:rsidRPr="00F5717C">
        <w:rPr>
          <w:b/>
          <w:u w:val="single"/>
        </w:rPr>
        <w:t>COMMUNITY REDEVELOPMENT AUTHORITY (CRA)</w:t>
      </w:r>
    </w:p>
    <w:p w14:paraId="06F2B1D7" w14:textId="77777777" w:rsidR="00877846" w:rsidRPr="00F5717C" w:rsidRDefault="00877846" w:rsidP="00877846">
      <w:pPr>
        <w:jc w:val="center"/>
        <w:rPr>
          <w:b/>
        </w:rPr>
      </w:pPr>
      <w:r w:rsidRPr="00F5717C">
        <w:rPr>
          <w:b/>
        </w:rPr>
        <w:t>(5 YR TERM)</w:t>
      </w:r>
    </w:p>
    <w:p w14:paraId="279D40C0" w14:textId="77777777" w:rsidR="00877846" w:rsidRPr="00F5717C" w:rsidRDefault="00877846" w:rsidP="00877846">
      <w:pPr>
        <w:tabs>
          <w:tab w:val="left" w:pos="360"/>
          <w:tab w:val="left" w:pos="900"/>
          <w:tab w:val="right" w:pos="8640"/>
        </w:tabs>
        <w:jc w:val="center"/>
      </w:pPr>
      <w:r w:rsidRPr="00F5717C">
        <w:t>Ward Carpenter – 20</w:t>
      </w:r>
      <w:r>
        <w:t>24</w:t>
      </w:r>
    </w:p>
    <w:p w14:paraId="56C9CFB4" w14:textId="77777777" w:rsidR="00877846" w:rsidRPr="00F5717C" w:rsidRDefault="00877846" w:rsidP="00877846">
      <w:pPr>
        <w:jc w:val="center"/>
      </w:pPr>
      <w:r w:rsidRPr="00F5717C">
        <w:t>Troy tenBensel – 202</w:t>
      </w:r>
      <w:r>
        <w:t>5</w:t>
      </w:r>
    </w:p>
    <w:p w14:paraId="173210F2" w14:textId="77777777" w:rsidR="00877846" w:rsidRDefault="00877846" w:rsidP="00877846">
      <w:pPr>
        <w:jc w:val="center"/>
      </w:pPr>
      <w:r w:rsidRPr="00B35F02">
        <w:t>John Tangeman</w:t>
      </w:r>
      <w:r w:rsidRPr="00F5717C">
        <w:t xml:space="preserve"> </w:t>
      </w:r>
      <w:r>
        <w:t>–</w:t>
      </w:r>
      <w:r w:rsidRPr="00F5717C">
        <w:t xml:space="preserve"> 202</w:t>
      </w:r>
      <w:r>
        <w:t>6</w:t>
      </w:r>
    </w:p>
    <w:p w14:paraId="76C0E49C" w14:textId="77777777" w:rsidR="00877846" w:rsidRDefault="00877846" w:rsidP="00877846">
      <w:pPr>
        <w:tabs>
          <w:tab w:val="left" w:pos="360"/>
          <w:tab w:val="left" w:pos="900"/>
          <w:tab w:val="right" w:pos="8640"/>
        </w:tabs>
        <w:jc w:val="center"/>
      </w:pPr>
      <w:r>
        <w:t>Chris Middagh – 2027</w:t>
      </w:r>
    </w:p>
    <w:p w14:paraId="610F2690" w14:textId="77777777" w:rsidR="00877846" w:rsidRDefault="00877846" w:rsidP="00877846">
      <w:pPr>
        <w:tabs>
          <w:tab w:val="left" w:pos="360"/>
          <w:tab w:val="left" w:pos="900"/>
          <w:tab w:val="right" w:pos="8640"/>
        </w:tabs>
        <w:jc w:val="center"/>
      </w:pPr>
      <w:r w:rsidRPr="00F5717C">
        <w:t>Todd Monie – 20</w:t>
      </w:r>
      <w:r>
        <w:t>28</w:t>
      </w:r>
    </w:p>
    <w:p w14:paraId="1D473FC0" w14:textId="77777777" w:rsidR="00877846" w:rsidRDefault="00877846" w:rsidP="00877846">
      <w:pPr>
        <w:tabs>
          <w:tab w:val="left" w:pos="360"/>
          <w:tab w:val="left" w:pos="900"/>
          <w:tab w:val="right" w:pos="8640"/>
        </w:tabs>
        <w:jc w:val="center"/>
      </w:pPr>
      <w:r>
        <w:t>Alison Janecek Borer</w:t>
      </w:r>
      <w:r w:rsidRPr="00F5717C">
        <w:t xml:space="preserve">, </w:t>
      </w:r>
    </w:p>
    <w:p w14:paraId="51656FA2" w14:textId="77777777" w:rsidR="00877846" w:rsidRPr="00F5717C" w:rsidRDefault="00877846" w:rsidP="00877846">
      <w:pPr>
        <w:tabs>
          <w:tab w:val="left" w:pos="360"/>
          <w:tab w:val="left" w:pos="900"/>
          <w:tab w:val="right" w:pos="8640"/>
        </w:tabs>
        <w:jc w:val="center"/>
      </w:pPr>
      <w:r>
        <w:t xml:space="preserve">Cline Williams </w:t>
      </w:r>
      <w:r w:rsidRPr="00F5717C">
        <w:t>Legal Counsel</w:t>
      </w:r>
    </w:p>
    <w:p w14:paraId="1603EA19" w14:textId="77777777" w:rsidR="00877846" w:rsidRPr="00F5717C" w:rsidRDefault="00877846" w:rsidP="00877846">
      <w:pPr>
        <w:jc w:val="center"/>
        <w:rPr>
          <w:b/>
          <w:u w:val="single"/>
        </w:rPr>
      </w:pPr>
      <w:r w:rsidRPr="00F5717C">
        <w:rPr>
          <w:b/>
          <w:u w:val="single"/>
        </w:rPr>
        <w:t>ECONOMIC DEVELOPMENT – PROJECT REVIEW COMMITTEE</w:t>
      </w:r>
    </w:p>
    <w:p w14:paraId="2F387D40"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u w:val="none"/>
        </w:rPr>
      </w:pPr>
      <w:r w:rsidRPr="00F5717C">
        <w:rPr>
          <w:rFonts w:ascii="Times New Roman" w:hAnsi="Times New Roman" w:cs="Times New Roman"/>
          <w:b/>
          <w:szCs w:val="24"/>
          <w:u w:val="none"/>
        </w:rPr>
        <w:t>(5 YR TERM)</w:t>
      </w:r>
    </w:p>
    <w:p w14:paraId="2529D49F" w14:textId="77777777" w:rsidR="00877846" w:rsidRPr="00F5717C" w:rsidRDefault="00877846" w:rsidP="00877846">
      <w:pPr>
        <w:jc w:val="center"/>
      </w:pPr>
      <w:r w:rsidRPr="00F5717C">
        <w:t>Matt Faw – 20</w:t>
      </w:r>
      <w:r>
        <w:t>24</w:t>
      </w:r>
    </w:p>
    <w:p w14:paraId="50CE9F78" w14:textId="77777777" w:rsidR="00877846" w:rsidRPr="00E974E7" w:rsidRDefault="00877846" w:rsidP="00877846">
      <w:pPr>
        <w:jc w:val="center"/>
      </w:pPr>
      <w:r w:rsidRPr="00E974E7">
        <w:t>Ryan Hanzlick - 2025</w:t>
      </w:r>
    </w:p>
    <w:p w14:paraId="21C891EB" w14:textId="77777777" w:rsidR="00877846" w:rsidRPr="00F5717C" w:rsidRDefault="00877846" w:rsidP="00877846">
      <w:pPr>
        <w:jc w:val="center"/>
      </w:pPr>
      <w:r w:rsidRPr="00F5717C">
        <w:t>Lisa Devries – 202</w:t>
      </w:r>
      <w:r>
        <w:t>6</w:t>
      </w:r>
    </w:p>
    <w:p w14:paraId="26929740" w14:textId="77777777" w:rsidR="00877846" w:rsidRPr="00522647" w:rsidRDefault="00877846" w:rsidP="00877846">
      <w:pPr>
        <w:jc w:val="center"/>
      </w:pPr>
      <w:r w:rsidRPr="00522647">
        <w:t>Don Schroeder – 2027</w:t>
      </w:r>
    </w:p>
    <w:p w14:paraId="60C13289" w14:textId="77777777" w:rsidR="00877846" w:rsidRPr="0086605A" w:rsidRDefault="00877846" w:rsidP="00877846">
      <w:pPr>
        <w:jc w:val="center"/>
      </w:pPr>
      <w:r>
        <w:t>Patricia Riley - 2027</w:t>
      </w:r>
    </w:p>
    <w:p w14:paraId="6EBCAC20" w14:textId="77777777" w:rsidR="00877846" w:rsidRPr="00F5717C" w:rsidRDefault="00877846" w:rsidP="00877846">
      <w:pPr>
        <w:jc w:val="center"/>
      </w:pPr>
      <w:r>
        <w:rPr>
          <w:color w:val="FF0000"/>
        </w:rPr>
        <w:t>Vacancy</w:t>
      </w:r>
      <w:r w:rsidRPr="00F5717C">
        <w:t xml:space="preserve"> </w:t>
      </w:r>
      <w:r w:rsidRPr="00C7524B">
        <w:rPr>
          <w:color w:val="FF0000"/>
        </w:rPr>
        <w:t>– 2028</w:t>
      </w:r>
    </w:p>
    <w:p w14:paraId="23B3DAE8" w14:textId="77777777" w:rsidR="00877846" w:rsidRPr="00F5717C" w:rsidRDefault="00877846" w:rsidP="00877846">
      <w:pPr>
        <w:jc w:val="center"/>
        <w:rPr>
          <w:b/>
        </w:rPr>
      </w:pPr>
      <w:r w:rsidRPr="00F5717C">
        <w:rPr>
          <w:b/>
          <w:u w:val="single"/>
        </w:rPr>
        <w:t>ECONOMIC DEVELOPMENT – CITIZEN ADVISORY COMMITTEE</w:t>
      </w:r>
    </w:p>
    <w:p w14:paraId="45E1CDA6" w14:textId="77777777" w:rsidR="00877846" w:rsidRPr="00F5717C" w:rsidRDefault="00877846" w:rsidP="00877846">
      <w:pPr>
        <w:jc w:val="center"/>
      </w:pPr>
      <w:r w:rsidRPr="00F5717C">
        <w:rPr>
          <w:b/>
        </w:rPr>
        <w:t>(5 YR TERM)</w:t>
      </w:r>
    </w:p>
    <w:p w14:paraId="029B2B35" w14:textId="77777777" w:rsidR="00877846" w:rsidRDefault="00877846" w:rsidP="00877846">
      <w:pPr>
        <w:jc w:val="center"/>
      </w:pPr>
      <w:r w:rsidRPr="00F5717C">
        <w:t>Todd Eichenberger – 20</w:t>
      </w:r>
      <w:r>
        <w:t>24</w:t>
      </w:r>
    </w:p>
    <w:p w14:paraId="15D531D3" w14:textId="77777777" w:rsidR="00877846" w:rsidRDefault="00877846" w:rsidP="00877846">
      <w:pPr>
        <w:jc w:val="center"/>
      </w:pPr>
      <w:r w:rsidRPr="00F5717C">
        <w:t xml:space="preserve">Alisha </w:t>
      </w:r>
      <w:proofErr w:type="spellStart"/>
      <w:r w:rsidRPr="00F5717C">
        <w:t>Wasenius</w:t>
      </w:r>
      <w:proofErr w:type="spellEnd"/>
      <w:r w:rsidRPr="00F5717C">
        <w:t xml:space="preserve"> – 202</w:t>
      </w:r>
      <w:r>
        <w:t>5</w:t>
      </w:r>
    </w:p>
    <w:p w14:paraId="2EE52D85" w14:textId="77777777" w:rsidR="00877846" w:rsidRDefault="00877846" w:rsidP="00877846">
      <w:pPr>
        <w:jc w:val="center"/>
      </w:pPr>
      <w:r w:rsidRPr="00F5717C">
        <w:t>Jennifer Schroeder – 202</w:t>
      </w:r>
      <w:r>
        <w:t>6</w:t>
      </w:r>
    </w:p>
    <w:p w14:paraId="291004D6" w14:textId="77777777" w:rsidR="00877846" w:rsidRDefault="00877846" w:rsidP="00877846">
      <w:pPr>
        <w:jc w:val="center"/>
      </w:pPr>
      <w:r>
        <w:t>Clint Einspahr – 2027</w:t>
      </w:r>
    </w:p>
    <w:p w14:paraId="66963E16" w14:textId="77777777" w:rsidR="00877846" w:rsidRPr="00F5717C" w:rsidRDefault="00877846" w:rsidP="00877846">
      <w:pPr>
        <w:jc w:val="center"/>
      </w:pPr>
      <w:r w:rsidRPr="00F5717C">
        <w:t>Bobbie Moore – 20</w:t>
      </w:r>
      <w:r>
        <w:t>28</w:t>
      </w:r>
    </w:p>
    <w:p w14:paraId="2CD8C29C" w14:textId="77777777" w:rsidR="00877846" w:rsidRPr="00CF1E8A" w:rsidRDefault="00877846" w:rsidP="00877846">
      <w:pPr>
        <w:jc w:val="center"/>
      </w:pPr>
      <w:r w:rsidRPr="00F5717C">
        <w:t>Kevin Urbom – Legal Counsel</w:t>
      </w:r>
    </w:p>
    <w:p w14:paraId="535876DF"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AIRPORT AUTHORITY</w:t>
      </w:r>
    </w:p>
    <w:p w14:paraId="03D53C68" w14:textId="77777777" w:rsidR="00877846" w:rsidRPr="00F5717C" w:rsidRDefault="00877846" w:rsidP="00877846">
      <w:pPr>
        <w:jc w:val="center"/>
        <w:rPr>
          <w:b/>
        </w:rPr>
      </w:pPr>
      <w:r w:rsidRPr="00F5717C">
        <w:rPr>
          <w:b/>
        </w:rPr>
        <w:t>(6 YR TERM)</w:t>
      </w:r>
    </w:p>
    <w:p w14:paraId="267B0AC5" w14:textId="77777777" w:rsidR="00877846" w:rsidRDefault="00877846" w:rsidP="00877846">
      <w:pPr>
        <w:jc w:val="center"/>
      </w:pPr>
      <w:r w:rsidRPr="00965479">
        <w:t xml:space="preserve">Dean tenBensel </w:t>
      </w:r>
      <w:r>
        <w:t>– 2024</w:t>
      </w:r>
    </w:p>
    <w:p w14:paraId="5958E8C1" w14:textId="77777777" w:rsidR="00877846" w:rsidRPr="00F5717C" w:rsidRDefault="00877846" w:rsidP="00877846">
      <w:pPr>
        <w:ind w:left="2880" w:firstLine="720"/>
      </w:pPr>
      <w:r w:rsidRPr="00F5717C">
        <w:t>Todd Weverka – 20</w:t>
      </w:r>
      <w:r>
        <w:t>25</w:t>
      </w:r>
    </w:p>
    <w:p w14:paraId="42E60F00" w14:textId="77777777" w:rsidR="00877846" w:rsidRDefault="00877846" w:rsidP="00877846">
      <w:pPr>
        <w:jc w:val="center"/>
      </w:pPr>
      <w:r>
        <w:t>Todd Eichenberger - 2026</w:t>
      </w:r>
    </w:p>
    <w:p w14:paraId="0EDA5981" w14:textId="77777777" w:rsidR="00877846" w:rsidRPr="000765E2" w:rsidRDefault="00877846" w:rsidP="00877846">
      <w:pPr>
        <w:jc w:val="center"/>
      </w:pPr>
      <w:r w:rsidRPr="000765E2">
        <w:t>Jeff Utterback-202</w:t>
      </w:r>
      <w:r>
        <w:t>7</w:t>
      </w:r>
    </w:p>
    <w:p w14:paraId="69A86FEB" w14:textId="58B10595" w:rsidR="00877846" w:rsidRPr="00F5717C" w:rsidRDefault="00877846" w:rsidP="00877846">
      <w:pPr>
        <w:jc w:val="center"/>
      </w:pPr>
      <w:r w:rsidRPr="0009266A">
        <w:t>Robert Sch</w:t>
      </w:r>
      <w:r>
        <w:t>ie</w:t>
      </w:r>
      <w:r w:rsidRPr="0009266A">
        <w:t>velb</w:t>
      </w:r>
      <w:r>
        <w:t>ei</w:t>
      </w:r>
      <w:r w:rsidRPr="0009266A">
        <w:t xml:space="preserve">n </w:t>
      </w:r>
      <w:r w:rsidRPr="00F5717C">
        <w:t>– 202</w:t>
      </w:r>
      <w:r>
        <w:t>8</w:t>
      </w:r>
    </w:p>
    <w:p w14:paraId="7DDA8433" w14:textId="77777777" w:rsidR="00877846" w:rsidRDefault="00877846" w:rsidP="00877846">
      <w:pPr>
        <w:jc w:val="center"/>
      </w:pPr>
      <w:r w:rsidRPr="00F5717C">
        <w:t>Corey Groves – 20</w:t>
      </w:r>
      <w:r>
        <w:t>29</w:t>
      </w:r>
    </w:p>
    <w:p w14:paraId="2405B8AA" w14:textId="77777777" w:rsidR="00877846" w:rsidRPr="00F5717C"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TREE BOARD</w:t>
      </w:r>
    </w:p>
    <w:p w14:paraId="0A8A071C" w14:textId="77777777" w:rsidR="00877846" w:rsidRPr="00F5717C" w:rsidRDefault="00877846" w:rsidP="00877846">
      <w:pPr>
        <w:jc w:val="center"/>
        <w:rPr>
          <w:b/>
        </w:rPr>
      </w:pPr>
      <w:r w:rsidRPr="00F5717C">
        <w:rPr>
          <w:b/>
        </w:rPr>
        <w:t>(3 YR TERM)</w:t>
      </w:r>
    </w:p>
    <w:p w14:paraId="6C3F7D3C" w14:textId="77777777" w:rsidR="00877846" w:rsidRPr="00F5717C" w:rsidRDefault="00877846" w:rsidP="00877846">
      <w:pPr>
        <w:jc w:val="center"/>
      </w:pPr>
      <w:r w:rsidRPr="00F5717C">
        <w:t>John Crawford - 20</w:t>
      </w:r>
      <w:r>
        <w:t>24</w:t>
      </w:r>
    </w:p>
    <w:p w14:paraId="5AB44C40" w14:textId="77777777" w:rsidR="00877846" w:rsidRPr="00F5717C" w:rsidRDefault="00877846" w:rsidP="00877846">
      <w:pPr>
        <w:jc w:val="center"/>
      </w:pPr>
      <w:r w:rsidRPr="00F5717C">
        <w:t>Julie Crawford –</w:t>
      </w:r>
      <w:r w:rsidRPr="00F5717C">
        <w:rPr>
          <w:b/>
        </w:rPr>
        <w:t xml:space="preserve"> </w:t>
      </w:r>
      <w:r w:rsidRPr="00F5717C">
        <w:t>20</w:t>
      </w:r>
      <w:r>
        <w:t>24</w:t>
      </w:r>
    </w:p>
    <w:p w14:paraId="51DE0AFE" w14:textId="77777777" w:rsidR="00877846" w:rsidRPr="00F5717C" w:rsidRDefault="00877846" w:rsidP="00877846">
      <w:pPr>
        <w:jc w:val="center"/>
      </w:pPr>
      <w:r w:rsidRPr="00F5717C">
        <w:t>Jeff Utterback – 20</w:t>
      </w:r>
      <w:r>
        <w:t>25</w:t>
      </w:r>
    </w:p>
    <w:p w14:paraId="4E5880A6" w14:textId="77777777" w:rsidR="00877846" w:rsidRPr="00F5717C" w:rsidRDefault="00877846" w:rsidP="00877846">
      <w:pPr>
        <w:jc w:val="center"/>
      </w:pPr>
      <w:r w:rsidRPr="00F5717C">
        <w:t>Trudee Hamel – 20</w:t>
      </w:r>
      <w:r>
        <w:t>25</w:t>
      </w:r>
    </w:p>
    <w:p w14:paraId="344C39FF" w14:textId="77777777" w:rsidR="00877846" w:rsidRPr="00F5717C" w:rsidRDefault="00877846" w:rsidP="00877846">
      <w:pPr>
        <w:jc w:val="center"/>
        <w:rPr>
          <w:color w:val="FF0000"/>
        </w:rPr>
      </w:pPr>
      <w:r>
        <w:rPr>
          <w:color w:val="FF0000"/>
        </w:rPr>
        <w:t>Vacancy - 2026</w:t>
      </w:r>
    </w:p>
    <w:p w14:paraId="6B59AF5F" w14:textId="77777777" w:rsidR="00877846" w:rsidRPr="00F5717C" w:rsidRDefault="00877846" w:rsidP="00877846">
      <w:pPr>
        <w:jc w:val="center"/>
        <w:rPr>
          <w:color w:val="FF0000"/>
        </w:rPr>
      </w:pPr>
      <w:r>
        <w:rPr>
          <w:color w:val="FF0000"/>
        </w:rPr>
        <w:t>Vacancy - 2026</w:t>
      </w:r>
    </w:p>
    <w:p w14:paraId="0A40D957" w14:textId="77777777" w:rsidR="00877846" w:rsidRPr="00DE2236" w:rsidRDefault="00877846" w:rsidP="00877846">
      <w:pPr>
        <w:pStyle w:val="Heading3"/>
        <w:tabs>
          <w:tab w:val="clear" w:pos="360"/>
          <w:tab w:val="clear" w:pos="891"/>
          <w:tab w:val="clear" w:pos="9360"/>
        </w:tabs>
        <w:rPr>
          <w:rFonts w:ascii="Times New Roman" w:hAnsi="Times New Roman" w:cs="Times New Roman"/>
          <w:b/>
          <w:szCs w:val="24"/>
        </w:rPr>
      </w:pPr>
      <w:r w:rsidRPr="00DE2236">
        <w:rPr>
          <w:rFonts w:ascii="Times New Roman" w:hAnsi="Times New Roman" w:cs="Times New Roman"/>
          <w:b/>
          <w:szCs w:val="24"/>
        </w:rPr>
        <w:t>G</w:t>
      </w:r>
      <w:r>
        <w:rPr>
          <w:rFonts w:ascii="Times New Roman" w:hAnsi="Times New Roman" w:cs="Times New Roman"/>
          <w:b/>
          <w:szCs w:val="24"/>
        </w:rPr>
        <w:t>OLF</w:t>
      </w:r>
      <w:r w:rsidRPr="00DE2236">
        <w:rPr>
          <w:rFonts w:ascii="Times New Roman" w:hAnsi="Times New Roman" w:cs="Times New Roman"/>
          <w:b/>
          <w:szCs w:val="24"/>
        </w:rPr>
        <w:t xml:space="preserve"> </w:t>
      </w:r>
      <w:r>
        <w:rPr>
          <w:rFonts w:ascii="Times New Roman" w:hAnsi="Times New Roman" w:cs="Times New Roman"/>
          <w:b/>
          <w:szCs w:val="24"/>
        </w:rPr>
        <w:t>COMMITTEE</w:t>
      </w:r>
    </w:p>
    <w:p w14:paraId="74DE95C0" w14:textId="77777777" w:rsidR="00877846" w:rsidRPr="00F5717C" w:rsidRDefault="00877846" w:rsidP="00877846">
      <w:pPr>
        <w:jc w:val="center"/>
        <w:rPr>
          <w:b/>
        </w:rPr>
      </w:pPr>
      <w:r w:rsidRPr="00F5717C">
        <w:rPr>
          <w:b/>
        </w:rPr>
        <w:t>(</w:t>
      </w:r>
      <w:r>
        <w:rPr>
          <w:b/>
        </w:rPr>
        <w:t>3</w:t>
      </w:r>
      <w:r w:rsidRPr="00F5717C">
        <w:rPr>
          <w:b/>
        </w:rPr>
        <w:t xml:space="preserve"> YR TERM)</w:t>
      </w:r>
    </w:p>
    <w:p w14:paraId="1A23DAF7" w14:textId="77777777" w:rsidR="00877846" w:rsidRDefault="00877846" w:rsidP="00877846">
      <w:pPr>
        <w:jc w:val="center"/>
      </w:pPr>
      <w:r>
        <w:t>Levi Watson 2024</w:t>
      </w:r>
    </w:p>
    <w:p w14:paraId="6C940514" w14:textId="77777777" w:rsidR="00877846" w:rsidRPr="00F5717C" w:rsidRDefault="00877846" w:rsidP="00877846">
      <w:pPr>
        <w:jc w:val="center"/>
      </w:pPr>
      <w:r>
        <w:t>Ken Elder 2024</w:t>
      </w:r>
    </w:p>
    <w:p w14:paraId="0593B7D2" w14:textId="77777777" w:rsidR="00877846" w:rsidRPr="00F5717C" w:rsidRDefault="00877846" w:rsidP="00877846">
      <w:pPr>
        <w:jc w:val="center"/>
      </w:pPr>
      <w:r>
        <w:t>Jeff Wernsman 2026</w:t>
      </w:r>
    </w:p>
    <w:p w14:paraId="0EFFA7F8" w14:textId="77777777" w:rsidR="00877846" w:rsidRPr="00F5717C" w:rsidRDefault="00877846" w:rsidP="00877846">
      <w:pPr>
        <w:jc w:val="center"/>
      </w:pPr>
      <w:r>
        <w:t>Matt Faw 2026</w:t>
      </w:r>
    </w:p>
    <w:p w14:paraId="00DB7CCF" w14:textId="77777777" w:rsidR="00877846" w:rsidRDefault="00877846" w:rsidP="00877846">
      <w:pPr>
        <w:jc w:val="center"/>
        <w:rPr>
          <w:bCs/>
        </w:rPr>
      </w:pPr>
      <w:r>
        <w:rPr>
          <w:bCs/>
        </w:rPr>
        <w:t>Doug Snyder 2027</w:t>
      </w:r>
    </w:p>
    <w:p w14:paraId="7F4FCF03" w14:textId="77777777" w:rsidR="00877846" w:rsidRPr="002853B3" w:rsidRDefault="00877846" w:rsidP="00877846">
      <w:pPr>
        <w:jc w:val="center"/>
        <w:rPr>
          <w:bCs/>
        </w:rPr>
      </w:pPr>
      <w:r>
        <w:t>Karen Flanagan 2027</w:t>
      </w:r>
    </w:p>
    <w:p w14:paraId="3FB1D228" w14:textId="77777777" w:rsidR="00877846" w:rsidRDefault="00877846" w:rsidP="00877846">
      <w:pPr>
        <w:pStyle w:val="Heading3"/>
        <w:tabs>
          <w:tab w:val="clear" w:pos="360"/>
          <w:tab w:val="clear" w:pos="891"/>
          <w:tab w:val="clear" w:pos="9360"/>
        </w:tabs>
        <w:rPr>
          <w:rFonts w:ascii="Times New Roman" w:hAnsi="Times New Roman" w:cs="Times New Roman"/>
          <w:b/>
          <w:szCs w:val="24"/>
        </w:rPr>
      </w:pPr>
      <w:r w:rsidRPr="00F5717C">
        <w:rPr>
          <w:rFonts w:ascii="Times New Roman" w:hAnsi="Times New Roman" w:cs="Times New Roman"/>
          <w:b/>
          <w:szCs w:val="24"/>
        </w:rPr>
        <w:t>BOARD OF HEALTH</w:t>
      </w:r>
    </w:p>
    <w:p w14:paraId="23D8230C" w14:textId="77777777" w:rsidR="00877846" w:rsidRDefault="00877846" w:rsidP="00877846">
      <w:pPr>
        <w:pStyle w:val="Heading3"/>
        <w:tabs>
          <w:tab w:val="clear" w:pos="360"/>
          <w:tab w:val="clear" w:pos="891"/>
          <w:tab w:val="clear" w:pos="9360"/>
        </w:tabs>
        <w:rPr>
          <w:rFonts w:ascii="Times New Roman" w:hAnsi="Times New Roman" w:cs="Times New Roman"/>
          <w:szCs w:val="24"/>
          <w:u w:val="none"/>
        </w:rPr>
      </w:pPr>
      <w:r w:rsidRPr="0046170A">
        <w:rPr>
          <w:rFonts w:ascii="Times New Roman" w:hAnsi="Times New Roman" w:cs="Times New Roman"/>
          <w:szCs w:val="24"/>
          <w:u w:val="none"/>
        </w:rPr>
        <w:t>John E Koller</w:t>
      </w:r>
      <w:r>
        <w:rPr>
          <w:rFonts w:ascii="Times New Roman" w:hAnsi="Times New Roman" w:cs="Times New Roman"/>
          <w:szCs w:val="24"/>
          <w:u w:val="none"/>
        </w:rPr>
        <w:t xml:space="preserve"> - Mayor</w:t>
      </w:r>
    </w:p>
    <w:p w14:paraId="35C54705" w14:textId="77777777" w:rsidR="00877846" w:rsidRPr="007149A3" w:rsidRDefault="00877846" w:rsidP="00877846">
      <w:pPr>
        <w:jc w:val="center"/>
      </w:pPr>
      <w:r>
        <w:t>Chris Middagh - Council President</w:t>
      </w:r>
    </w:p>
    <w:p w14:paraId="6C42657A" w14:textId="77777777" w:rsidR="00877846" w:rsidRPr="00F5717C" w:rsidRDefault="00877846" w:rsidP="00877846">
      <w:pPr>
        <w:jc w:val="center"/>
      </w:pPr>
      <w:r>
        <w:t>Cherl Mues - APRN</w:t>
      </w:r>
    </w:p>
    <w:p w14:paraId="4A3BF148" w14:textId="77777777" w:rsidR="00877846" w:rsidRPr="00F5717C" w:rsidRDefault="00877846" w:rsidP="00877846">
      <w:pPr>
        <w:jc w:val="center"/>
      </w:pPr>
      <w:r>
        <w:t>Doug Brown - Sheriff</w:t>
      </w:r>
    </w:p>
    <w:p w14:paraId="4CDEC4FB" w14:textId="77777777" w:rsidR="00877846" w:rsidRPr="00F5717C" w:rsidRDefault="00877846" w:rsidP="00877846">
      <w:pPr>
        <w:pStyle w:val="Heading3"/>
        <w:tabs>
          <w:tab w:val="clear" w:pos="360"/>
          <w:tab w:val="clear" w:pos="891"/>
          <w:tab w:val="clear" w:pos="9360"/>
        </w:tabs>
        <w:rPr>
          <w:rFonts w:ascii="Times New Roman" w:hAnsi="Times New Roman" w:cs="Times New Roman"/>
          <w:szCs w:val="24"/>
        </w:rPr>
      </w:pPr>
      <w:r w:rsidRPr="00F5717C">
        <w:rPr>
          <w:rFonts w:ascii="Times New Roman" w:hAnsi="Times New Roman" w:cs="Times New Roman"/>
          <w:b/>
          <w:szCs w:val="24"/>
        </w:rPr>
        <w:t>EMERGENCY MANAGEMENT DIRECTOR</w:t>
      </w:r>
    </w:p>
    <w:p w14:paraId="1937BECE" w14:textId="77777777" w:rsidR="00877846" w:rsidRPr="00F5717C" w:rsidRDefault="00877846" w:rsidP="00877846">
      <w:pPr>
        <w:jc w:val="center"/>
      </w:pPr>
      <w:r w:rsidRPr="00F5717C">
        <w:t xml:space="preserve">Furnas County Emergency </w:t>
      </w:r>
      <w:proofErr w:type="spellStart"/>
      <w:r w:rsidRPr="00F5717C">
        <w:t>Mgmt</w:t>
      </w:r>
      <w:proofErr w:type="spellEnd"/>
    </w:p>
    <w:p w14:paraId="0A9FB4B7" w14:textId="77777777" w:rsidR="00877846" w:rsidRPr="00F5717C" w:rsidRDefault="00877846" w:rsidP="00877846">
      <w:pPr>
        <w:jc w:val="center"/>
      </w:pPr>
      <w:r w:rsidRPr="00F5717C">
        <w:t>Liaison – Todd Monie</w:t>
      </w:r>
    </w:p>
    <w:p w14:paraId="7684F83F" w14:textId="77777777" w:rsidR="00877846" w:rsidRPr="00F5717C" w:rsidRDefault="00877846" w:rsidP="00877846">
      <w:pPr>
        <w:jc w:val="center"/>
        <w:rPr>
          <w:b/>
          <w:u w:val="single"/>
        </w:rPr>
      </w:pPr>
      <w:r w:rsidRPr="00F5717C">
        <w:rPr>
          <w:b/>
          <w:u w:val="single"/>
        </w:rPr>
        <w:t>FURNAS COUNTY LAW ENFORCEMENT ADVISORY COMMITTEE</w:t>
      </w:r>
    </w:p>
    <w:p w14:paraId="66347202" w14:textId="77777777" w:rsidR="00877846" w:rsidRPr="00F5717C" w:rsidRDefault="00877846" w:rsidP="00877846">
      <w:pPr>
        <w:jc w:val="center"/>
      </w:pPr>
      <w:r w:rsidRPr="00F5717C">
        <w:rPr>
          <w:b/>
          <w:u w:val="single"/>
        </w:rPr>
        <w:t>REPRESENTATIVE</w:t>
      </w:r>
    </w:p>
    <w:p w14:paraId="0506B0F0" w14:textId="77777777" w:rsidR="00877846" w:rsidRPr="009D62D0" w:rsidRDefault="00877846" w:rsidP="00877846">
      <w:pPr>
        <w:jc w:val="center"/>
      </w:pPr>
      <w:r w:rsidRPr="00F5717C">
        <w:t>Chris Middagh</w:t>
      </w:r>
      <w:bookmarkEnd w:id="4"/>
    </w:p>
    <w:bookmarkEnd w:id="5"/>
    <w:p w14:paraId="20FBEA94" w14:textId="77777777" w:rsidR="00877846" w:rsidRDefault="00877846" w:rsidP="00877846">
      <w:pPr>
        <w:tabs>
          <w:tab w:val="left" w:pos="360"/>
          <w:tab w:val="left" w:pos="891"/>
          <w:tab w:val="right" w:pos="9360"/>
        </w:tabs>
        <w:jc w:val="both"/>
      </w:pPr>
    </w:p>
    <w:p w14:paraId="56565B57" w14:textId="7D8679A2" w:rsidR="000448B9" w:rsidRDefault="000448B9" w:rsidP="000448B9">
      <w:pPr>
        <w:tabs>
          <w:tab w:val="left" w:pos="360"/>
          <w:tab w:val="left" w:pos="900"/>
          <w:tab w:val="right" w:pos="8640"/>
        </w:tabs>
        <w:jc w:val="both"/>
      </w:pPr>
      <w:r>
        <w:t xml:space="preserve">Motion by Councilman </w:t>
      </w:r>
      <w:r w:rsidR="002C52A7">
        <w:t>Middagh</w:t>
      </w:r>
      <w:r>
        <w:t xml:space="preserve"> and seconded by Councilman</w:t>
      </w:r>
      <w:r w:rsidR="002C52A7">
        <w:t xml:space="preserve"> Carpenter</w:t>
      </w:r>
      <w:r>
        <w:t xml:space="preserve"> </w:t>
      </w:r>
      <w:r w:rsidR="0062584F">
        <w:t xml:space="preserve">to </w:t>
      </w:r>
      <w:r>
        <w:t>accept the appointments as suggested.  Roll call vote on the motion was as follows:</w:t>
      </w:r>
    </w:p>
    <w:p w14:paraId="49FAFC09" w14:textId="77777777" w:rsidR="000448B9" w:rsidRDefault="000448B9" w:rsidP="000448B9">
      <w:pPr>
        <w:tabs>
          <w:tab w:val="left" w:pos="360"/>
          <w:tab w:val="left" w:pos="1071"/>
          <w:tab w:val="right" w:pos="9018"/>
        </w:tabs>
        <w:jc w:val="both"/>
        <w:rPr>
          <w:color w:val="FF0000"/>
        </w:rPr>
      </w:pPr>
    </w:p>
    <w:p w14:paraId="7A6192D6" w14:textId="50C57A61" w:rsidR="00CE553D" w:rsidRPr="00D33D15" w:rsidRDefault="000448B9" w:rsidP="00ED731E">
      <w:pPr>
        <w:tabs>
          <w:tab w:val="left" w:pos="300"/>
          <w:tab w:val="left" w:pos="360"/>
          <w:tab w:val="left" w:pos="5760"/>
        </w:tabs>
        <w:jc w:val="both"/>
        <w:rPr>
          <w:bCs/>
        </w:rPr>
      </w:pPr>
      <w:r>
        <w:rPr>
          <w:color w:val="FF0000"/>
        </w:rPr>
        <w:tab/>
      </w:r>
      <w:r w:rsidR="00CE553D" w:rsidRPr="00D33D15">
        <w:rPr>
          <w:bCs/>
        </w:rPr>
        <w:t xml:space="preserve">Ayes:  </w:t>
      </w:r>
      <w:r w:rsidR="00ED731E">
        <w:rPr>
          <w:bCs/>
        </w:rPr>
        <w:t>Kreutzer, Carpenter, Monie, Paulsen, Middagh</w:t>
      </w:r>
    </w:p>
    <w:p w14:paraId="0C4B07F1" w14:textId="77777777" w:rsidR="00CE553D" w:rsidRPr="00D33D15" w:rsidRDefault="00CE553D" w:rsidP="00CE553D">
      <w:pPr>
        <w:tabs>
          <w:tab w:val="left" w:pos="300"/>
          <w:tab w:val="left" w:pos="360"/>
          <w:tab w:val="left" w:pos="5760"/>
        </w:tabs>
        <w:jc w:val="both"/>
        <w:rPr>
          <w:bCs/>
        </w:rPr>
      </w:pPr>
      <w:r w:rsidRPr="00D33D15">
        <w:rPr>
          <w:bCs/>
        </w:rPr>
        <w:tab/>
        <w:t>Nays:  None</w:t>
      </w:r>
    </w:p>
    <w:p w14:paraId="357C671E" w14:textId="105DC2FE" w:rsidR="00CE553D" w:rsidRDefault="00CE553D" w:rsidP="00CE553D">
      <w:pPr>
        <w:tabs>
          <w:tab w:val="left" w:pos="300"/>
          <w:tab w:val="left" w:pos="360"/>
          <w:tab w:val="left" w:pos="5760"/>
        </w:tabs>
        <w:jc w:val="both"/>
        <w:rPr>
          <w:bCs/>
        </w:rPr>
      </w:pPr>
      <w:r w:rsidRPr="00D33D15">
        <w:rPr>
          <w:bCs/>
        </w:rPr>
        <w:tab/>
        <w:t xml:space="preserve">Absent and Not Voting:  </w:t>
      </w:r>
      <w:r w:rsidR="00877846">
        <w:rPr>
          <w:bCs/>
        </w:rPr>
        <w:t>tenBensel</w:t>
      </w:r>
    </w:p>
    <w:p w14:paraId="008CB714" w14:textId="77777777" w:rsidR="00CE553D" w:rsidRPr="00D33D15" w:rsidRDefault="00CE553D" w:rsidP="00CE553D">
      <w:pPr>
        <w:tabs>
          <w:tab w:val="left" w:pos="300"/>
          <w:tab w:val="left" w:pos="360"/>
          <w:tab w:val="left" w:pos="5760"/>
        </w:tabs>
        <w:jc w:val="both"/>
        <w:rPr>
          <w:bCs/>
        </w:rPr>
      </w:pPr>
      <w:r>
        <w:rPr>
          <w:bCs/>
        </w:rPr>
        <w:tab/>
        <w:t>Abstain:</w:t>
      </w:r>
    </w:p>
    <w:p w14:paraId="056BCB01" w14:textId="31583130" w:rsidR="000448B9" w:rsidRDefault="000448B9" w:rsidP="00CE553D">
      <w:pPr>
        <w:tabs>
          <w:tab w:val="left" w:pos="360"/>
          <w:tab w:val="left" w:pos="1071"/>
          <w:tab w:val="right" w:pos="9018"/>
        </w:tabs>
        <w:jc w:val="both"/>
      </w:pPr>
      <w:r>
        <w:tab/>
        <w:t>The Mayor declared the motion carried.</w:t>
      </w:r>
    </w:p>
    <w:p w14:paraId="00515B59" w14:textId="673053F2" w:rsidR="00D33D15" w:rsidRPr="00D33D15" w:rsidRDefault="00D33D15" w:rsidP="00D33D15">
      <w:pPr>
        <w:tabs>
          <w:tab w:val="left" w:pos="300"/>
          <w:tab w:val="left" w:pos="360"/>
          <w:tab w:val="left" w:pos="5760"/>
        </w:tabs>
        <w:jc w:val="both"/>
        <w:rPr>
          <w:b/>
        </w:rPr>
      </w:pPr>
      <w:r w:rsidRPr="00D33D15">
        <w:rPr>
          <w:b/>
        </w:rPr>
        <w:t xml:space="preserve">   </w:t>
      </w:r>
      <w:r w:rsidRPr="00D33D15">
        <w:rPr>
          <w:b/>
        </w:rPr>
        <w:tab/>
      </w:r>
      <w:r w:rsidRPr="00D33D15">
        <w:rPr>
          <w:b/>
        </w:rPr>
        <w:tab/>
      </w:r>
    </w:p>
    <w:p w14:paraId="7EAB0358" w14:textId="2C631D38" w:rsidR="00326170" w:rsidRPr="00326170" w:rsidRDefault="00326170" w:rsidP="00326170">
      <w:pPr>
        <w:tabs>
          <w:tab w:val="left" w:pos="300"/>
          <w:tab w:val="left" w:pos="360"/>
          <w:tab w:val="left" w:pos="5760"/>
        </w:tabs>
        <w:jc w:val="both"/>
        <w:rPr>
          <w:bCs/>
        </w:rPr>
      </w:pPr>
    </w:p>
    <w:bookmarkEnd w:id="3"/>
    <w:p w14:paraId="4BC4DA96" w14:textId="111B39B6" w:rsidR="004B7336" w:rsidRDefault="003F7287" w:rsidP="004B7336">
      <w:pPr>
        <w:tabs>
          <w:tab w:val="left" w:pos="300"/>
          <w:tab w:val="left" w:pos="360"/>
          <w:tab w:val="left" w:pos="5760"/>
        </w:tabs>
        <w:jc w:val="both"/>
        <w:rPr>
          <w:b/>
        </w:rPr>
      </w:pPr>
      <w:r>
        <w:rPr>
          <w:bCs/>
        </w:rPr>
        <w:t xml:space="preserve">. </w:t>
      </w:r>
      <w:r w:rsidR="004B7336">
        <w:rPr>
          <w:b/>
        </w:rPr>
        <w:tab/>
        <w:t xml:space="preserve"> </w:t>
      </w:r>
    </w:p>
    <w:p w14:paraId="43FD4D82" w14:textId="64BFBE2C" w:rsidR="00B25835" w:rsidRPr="00B25835" w:rsidRDefault="00101ACA" w:rsidP="009A741E">
      <w:pPr>
        <w:tabs>
          <w:tab w:val="left" w:pos="360"/>
        </w:tabs>
        <w:jc w:val="both"/>
        <w:rPr>
          <w:bCs/>
        </w:rPr>
      </w:pPr>
      <w:r w:rsidRPr="002B3EB0">
        <w:rPr>
          <w:b/>
        </w:rPr>
        <w:t>ELECTED OFFICIAL COMMENTS.</w:t>
      </w:r>
      <w:r w:rsidR="006979DA">
        <w:rPr>
          <w:b/>
        </w:rPr>
        <w:t xml:space="preserve">  </w:t>
      </w:r>
      <w:bookmarkStart w:id="7" w:name="_Hlk514785352"/>
    </w:p>
    <w:p w14:paraId="6AF2A3D4" w14:textId="77777777" w:rsidR="004A6839" w:rsidRDefault="004A6839" w:rsidP="00D17E80">
      <w:pPr>
        <w:tabs>
          <w:tab w:val="left" w:pos="360"/>
        </w:tabs>
        <w:jc w:val="both"/>
      </w:pPr>
    </w:p>
    <w:p w14:paraId="6F41866D" w14:textId="656ECE3D"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9A741E" w:rsidRPr="002B3EB0">
        <w:t>was adjourned</w:t>
      </w:r>
      <w:r w:rsidR="00A4261C" w:rsidRPr="002B3EB0">
        <w:t xml:space="preserve"> by unanimous consent</w:t>
      </w:r>
      <w:r w:rsidR="008E687B">
        <w:t>:</w:t>
      </w:r>
      <w:r w:rsidR="00CE533E">
        <w:t xml:space="preserve"> </w:t>
      </w:r>
      <w:r w:rsidR="001B5FDE">
        <w:t>8:</w:t>
      </w:r>
      <w:r w:rsidR="002C52A7">
        <w:t>36</w:t>
      </w:r>
      <w:r w:rsidR="00445231">
        <w:t xml:space="preserve"> </w:t>
      </w:r>
      <w:r w:rsidR="001B33A7">
        <w:t>p.</w:t>
      </w:r>
      <w:r w:rsidR="00A4261C" w:rsidRPr="002B3EB0">
        <w:t>m</w:t>
      </w:r>
      <w:bookmarkEnd w:id="7"/>
      <w:r w:rsidR="00A4261C" w:rsidRPr="002B3EB0">
        <w:t>.</w:t>
      </w:r>
    </w:p>
    <w:p w14:paraId="3FCEF15E" w14:textId="7E37336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9A741E">
        <w:t>5</w:t>
      </w:r>
      <w:r w:rsidR="00D05630">
        <w:t>,</w:t>
      </w:r>
      <w:r w:rsidR="00F74B0B" w:rsidRPr="002B3EB0">
        <w:t xml:space="preserve"> 20</w:t>
      </w:r>
      <w:r w:rsidR="008E687B">
        <w:t>2</w:t>
      </w:r>
      <w:r w:rsidR="009A741E">
        <w:t>3</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1050AD1D" w:rsidR="00295045" w:rsidRPr="002B3EB0" w:rsidRDefault="00827BA8" w:rsidP="00BE503D">
      <w:pPr>
        <w:tabs>
          <w:tab w:val="left" w:pos="360"/>
          <w:tab w:val="left" w:pos="711"/>
          <w:tab w:val="left" w:pos="5580"/>
        </w:tabs>
        <w:jc w:val="both"/>
      </w:pPr>
      <w:r w:rsidRPr="002B3EB0">
        <w:tab/>
      </w:r>
      <w:r w:rsidRPr="002B3EB0">
        <w:tab/>
      </w:r>
      <w:r w:rsidRPr="002B3EB0">
        <w:tab/>
      </w:r>
      <w:r w:rsidR="00EF24E4">
        <w:t>Donna Tannahill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8E94A" w14:textId="77777777" w:rsidR="00151297" w:rsidRDefault="00151297" w:rsidP="008535A8">
      <w:r>
        <w:separator/>
      </w:r>
    </w:p>
  </w:endnote>
  <w:endnote w:type="continuationSeparator" w:id="0">
    <w:p w14:paraId="6269A494" w14:textId="77777777" w:rsidR="00151297" w:rsidRDefault="00151297" w:rsidP="008535A8">
      <w:r>
        <w:continuationSeparator/>
      </w:r>
    </w:p>
  </w:endnote>
  <w:endnote w:type="continuationNotice" w:id="1">
    <w:p w14:paraId="4BD5D97C" w14:textId="77777777" w:rsidR="00151297" w:rsidRDefault="001512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DE62E" w14:textId="77777777" w:rsidR="00151297" w:rsidRDefault="00151297" w:rsidP="008535A8">
      <w:r>
        <w:separator/>
      </w:r>
    </w:p>
  </w:footnote>
  <w:footnote w:type="continuationSeparator" w:id="0">
    <w:p w14:paraId="00DBC0BB" w14:textId="77777777" w:rsidR="00151297" w:rsidRDefault="00151297" w:rsidP="008535A8">
      <w:r>
        <w:continuationSeparator/>
      </w:r>
    </w:p>
  </w:footnote>
  <w:footnote w:type="continuationNotice" w:id="1">
    <w:p w14:paraId="2B93BABF" w14:textId="77777777" w:rsidR="00151297" w:rsidRDefault="0015129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291392">
    <w:abstractNumId w:val="16"/>
  </w:num>
  <w:num w:numId="2" w16cid:durableId="227108814">
    <w:abstractNumId w:val="32"/>
  </w:num>
  <w:num w:numId="3" w16cid:durableId="279840021">
    <w:abstractNumId w:val="11"/>
  </w:num>
  <w:num w:numId="4" w16cid:durableId="794448845">
    <w:abstractNumId w:val="4"/>
  </w:num>
  <w:num w:numId="5" w16cid:durableId="655694924">
    <w:abstractNumId w:val="22"/>
  </w:num>
  <w:num w:numId="6" w16cid:durableId="257180376">
    <w:abstractNumId w:val="18"/>
  </w:num>
  <w:num w:numId="7" w16cid:durableId="1307777823">
    <w:abstractNumId w:val="15"/>
  </w:num>
  <w:num w:numId="8" w16cid:durableId="1154223427">
    <w:abstractNumId w:val="19"/>
  </w:num>
  <w:num w:numId="9" w16cid:durableId="2055886793">
    <w:abstractNumId w:val="27"/>
  </w:num>
  <w:num w:numId="10" w16cid:durableId="1348021330">
    <w:abstractNumId w:val="2"/>
  </w:num>
  <w:num w:numId="11" w16cid:durableId="122115314">
    <w:abstractNumId w:val="12"/>
  </w:num>
  <w:num w:numId="12" w16cid:durableId="1051923993">
    <w:abstractNumId w:val="26"/>
  </w:num>
  <w:num w:numId="13" w16cid:durableId="1131439364">
    <w:abstractNumId w:val="23"/>
  </w:num>
  <w:num w:numId="14" w16cid:durableId="1242988432">
    <w:abstractNumId w:val="8"/>
  </w:num>
  <w:num w:numId="15" w16cid:durableId="603420508">
    <w:abstractNumId w:val="7"/>
  </w:num>
  <w:num w:numId="16" w16cid:durableId="1218199321">
    <w:abstractNumId w:val="24"/>
  </w:num>
  <w:num w:numId="17" w16cid:durableId="342827058">
    <w:abstractNumId w:val="14"/>
  </w:num>
  <w:num w:numId="18" w16cid:durableId="2067025576">
    <w:abstractNumId w:val="3"/>
  </w:num>
  <w:num w:numId="19" w16cid:durableId="1828864622">
    <w:abstractNumId w:val="21"/>
  </w:num>
  <w:num w:numId="20" w16cid:durableId="796725744">
    <w:abstractNumId w:val="1"/>
  </w:num>
  <w:num w:numId="21" w16cid:durableId="538476025">
    <w:abstractNumId w:val="20"/>
  </w:num>
  <w:num w:numId="22" w16cid:durableId="260335138">
    <w:abstractNumId w:val="13"/>
  </w:num>
  <w:num w:numId="23" w16cid:durableId="128285305">
    <w:abstractNumId w:val="10"/>
  </w:num>
  <w:num w:numId="24" w16cid:durableId="772477072">
    <w:abstractNumId w:val="30"/>
  </w:num>
  <w:num w:numId="25" w16cid:durableId="1331107227">
    <w:abstractNumId w:val="31"/>
  </w:num>
  <w:num w:numId="26" w16cid:durableId="1151868232">
    <w:abstractNumId w:val="29"/>
  </w:num>
  <w:num w:numId="27" w16cid:durableId="1183546967">
    <w:abstractNumId w:val="5"/>
  </w:num>
  <w:num w:numId="28" w16cid:durableId="2105033993">
    <w:abstractNumId w:val="6"/>
  </w:num>
  <w:num w:numId="29" w16cid:durableId="284510079">
    <w:abstractNumId w:val="0"/>
  </w:num>
  <w:num w:numId="30" w16cid:durableId="71102967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88944061">
    <w:abstractNumId w:val="28"/>
  </w:num>
  <w:num w:numId="32" w16cid:durableId="916522555">
    <w:abstractNumId w:val="17"/>
  </w:num>
  <w:num w:numId="33" w16cid:durableId="17509548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D4C"/>
    <w:rsid w:val="00034EE4"/>
    <w:rsid w:val="0003570D"/>
    <w:rsid w:val="00036326"/>
    <w:rsid w:val="0003655E"/>
    <w:rsid w:val="00036F26"/>
    <w:rsid w:val="000375B1"/>
    <w:rsid w:val="000401BB"/>
    <w:rsid w:val="0004053B"/>
    <w:rsid w:val="00040F78"/>
    <w:rsid w:val="000428AE"/>
    <w:rsid w:val="00042EC2"/>
    <w:rsid w:val="000433EE"/>
    <w:rsid w:val="0004467E"/>
    <w:rsid w:val="000448B7"/>
    <w:rsid w:val="000448B9"/>
    <w:rsid w:val="00044B1B"/>
    <w:rsid w:val="0004581F"/>
    <w:rsid w:val="00045A90"/>
    <w:rsid w:val="00046EC6"/>
    <w:rsid w:val="00050EDB"/>
    <w:rsid w:val="000512D7"/>
    <w:rsid w:val="00053369"/>
    <w:rsid w:val="000551AF"/>
    <w:rsid w:val="0005529B"/>
    <w:rsid w:val="000552B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7884"/>
    <w:rsid w:val="00077DA4"/>
    <w:rsid w:val="0008002A"/>
    <w:rsid w:val="0008003F"/>
    <w:rsid w:val="000806F7"/>
    <w:rsid w:val="00081907"/>
    <w:rsid w:val="00081AB9"/>
    <w:rsid w:val="000834AF"/>
    <w:rsid w:val="000839DD"/>
    <w:rsid w:val="000847FD"/>
    <w:rsid w:val="000851B0"/>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B95"/>
    <w:rsid w:val="000A672B"/>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2C6E"/>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2A54"/>
    <w:rsid w:val="00142B32"/>
    <w:rsid w:val="0014349A"/>
    <w:rsid w:val="00143DED"/>
    <w:rsid w:val="00145A44"/>
    <w:rsid w:val="00145CCC"/>
    <w:rsid w:val="00145FD8"/>
    <w:rsid w:val="0014647D"/>
    <w:rsid w:val="001471E7"/>
    <w:rsid w:val="0014724B"/>
    <w:rsid w:val="001477A0"/>
    <w:rsid w:val="001501C1"/>
    <w:rsid w:val="00151297"/>
    <w:rsid w:val="001516CD"/>
    <w:rsid w:val="001519F5"/>
    <w:rsid w:val="001533AD"/>
    <w:rsid w:val="001536CC"/>
    <w:rsid w:val="00154DE9"/>
    <w:rsid w:val="0015515E"/>
    <w:rsid w:val="00155AB8"/>
    <w:rsid w:val="00155DC4"/>
    <w:rsid w:val="00156B77"/>
    <w:rsid w:val="00157F50"/>
    <w:rsid w:val="00162A1C"/>
    <w:rsid w:val="00163DE5"/>
    <w:rsid w:val="0016534F"/>
    <w:rsid w:val="00166045"/>
    <w:rsid w:val="00166F7D"/>
    <w:rsid w:val="001707BC"/>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7934"/>
    <w:rsid w:val="0019060B"/>
    <w:rsid w:val="0019198B"/>
    <w:rsid w:val="00193175"/>
    <w:rsid w:val="0019387F"/>
    <w:rsid w:val="00193F47"/>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569"/>
    <w:rsid w:val="001B1B53"/>
    <w:rsid w:val="001B2BA1"/>
    <w:rsid w:val="001B3396"/>
    <w:rsid w:val="001B33A7"/>
    <w:rsid w:val="001B463D"/>
    <w:rsid w:val="001B4EA9"/>
    <w:rsid w:val="001B5AB7"/>
    <w:rsid w:val="001B5FDE"/>
    <w:rsid w:val="001B74BC"/>
    <w:rsid w:val="001B7AEE"/>
    <w:rsid w:val="001B7AF7"/>
    <w:rsid w:val="001C17F5"/>
    <w:rsid w:val="001C3D2C"/>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324"/>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5B8"/>
    <w:rsid w:val="00207B0C"/>
    <w:rsid w:val="00207C34"/>
    <w:rsid w:val="00207E3E"/>
    <w:rsid w:val="00210227"/>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45102"/>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AB7"/>
    <w:rsid w:val="00273D79"/>
    <w:rsid w:val="00274E77"/>
    <w:rsid w:val="00275039"/>
    <w:rsid w:val="002751B0"/>
    <w:rsid w:val="00275339"/>
    <w:rsid w:val="00275E0A"/>
    <w:rsid w:val="002761D8"/>
    <w:rsid w:val="00276D4B"/>
    <w:rsid w:val="0028041D"/>
    <w:rsid w:val="0028074C"/>
    <w:rsid w:val="00280885"/>
    <w:rsid w:val="00281646"/>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641"/>
    <w:rsid w:val="002A6897"/>
    <w:rsid w:val="002A75A5"/>
    <w:rsid w:val="002A76C4"/>
    <w:rsid w:val="002B02C8"/>
    <w:rsid w:val="002B26E7"/>
    <w:rsid w:val="002B28B3"/>
    <w:rsid w:val="002B3EB0"/>
    <w:rsid w:val="002B6750"/>
    <w:rsid w:val="002B6824"/>
    <w:rsid w:val="002C0645"/>
    <w:rsid w:val="002C0BA1"/>
    <w:rsid w:val="002C1654"/>
    <w:rsid w:val="002C2410"/>
    <w:rsid w:val="002C256F"/>
    <w:rsid w:val="002C313D"/>
    <w:rsid w:val="002C35CB"/>
    <w:rsid w:val="002C432D"/>
    <w:rsid w:val="002C4354"/>
    <w:rsid w:val="002C52A7"/>
    <w:rsid w:val="002C559F"/>
    <w:rsid w:val="002C5EE2"/>
    <w:rsid w:val="002C6BC2"/>
    <w:rsid w:val="002C74D6"/>
    <w:rsid w:val="002D210F"/>
    <w:rsid w:val="002D4C0B"/>
    <w:rsid w:val="002D7678"/>
    <w:rsid w:val="002E0289"/>
    <w:rsid w:val="002E1807"/>
    <w:rsid w:val="002E1DB9"/>
    <w:rsid w:val="002E2174"/>
    <w:rsid w:val="002E2668"/>
    <w:rsid w:val="002E2BBE"/>
    <w:rsid w:val="002E3036"/>
    <w:rsid w:val="002E3CFD"/>
    <w:rsid w:val="002E4977"/>
    <w:rsid w:val="002E4DC9"/>
    <w:rsid w:val="002E4E3F"/>
    <w:rsid w:val="002E50C6"/>
    <w:rsid w:val="002E6AFC"/>
    <w:rsid w:val="002E6D73"/>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32B9"/>
    <w:rsid w:val="00315796"/>
    <w:rsid w:val="00315F08"/>
    <w:rsid w:val="00315FC8"/>
    <w:rsid w:val="003164D6"/>
    <w:rsid w:val="003168F8"/>
    <w:rsid w:val="003171B5"/>
    <w:rsid w:val="003178F5"/>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3B4A"/>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BD3"/>
    <w:rsid w:val="00347188"/>
    <w:rsid w:val="00347282"/>
    <w:rsid w:val="00350022"/>
    <w:rsid w:val="00351A02"/>
    <w:rsid w:val="00352783"/>
    <w:rsid w:val="00352DB6"/>
    <w:rsid w:val="0035301A"/>
    <w:rsid w:val="00353702"/>
    <w:rsid w:val="0035393A"/>
    <w:rsid w:val="003540EB"/>
    <w:rsid w:val="003545D9"/>
    <w:rsid w:val="00354E8D"/>
    <w:rsid w:val="00354FC2"/>
    <w:rsid w:val="003559FB"/>
    <w:rsid w:val="00355AE8"/>
    <w:rsid w:val="00356171"/>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CE6"/>
    <w:rsid w:val="0039781F"/>
    <w:rsid w:val="003A00FE"/>
    <w:rsid w:val="003A08D6"/>
    <w:rsid w:val="003A186E"/>
    <w:rsid w:val="003A224F"/>
    <w:rsid w:val="003A26E6"/>
    <w:rsid w:val="003A27CA"/>
    <w:rsid w:val="003A295E"/>
    <w:rsid w:val="003A40AA"/>
    <w:rsid w:val="003A4103"/>
    <w:rsid w:val="003A4602"/>
    <w:rsid w:val="003A6267"/>
    <w:rsid w:val="003A67EA"/>
    <w:rsid w:val="003A7976"/>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025"/>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51FE"/>
    <w:rsid w:val="004357D4"/>
    <w:rsid w:val="00435880"/>
    <w:rsid w:val="00435D65"/>
    <w:rsid w:val="00435DB6"/>
    <w:rsid w:val="004371C7"/>
    <w:rsid w:val="00437603"/>
    <w:rsid w:val="0044020A"/>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0645"/>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265"/>
    <w:rsid w:val="00483B06"/>
    <w:rsid w:val="0048421B"/>
    <w:rsid w:val="00484A9B"/>
    <w:rsid w:val="00484BC3"/>
    <w:rsid w:val="00486AC1"/>
    <w:rsid w:val="00487394"/>
    <w:rsid w:val="00487D1F"/>
    <w:rsid w:val="00490098"/>
    <w:rsid w:val="004904CA"/>
    <w:rsid w:val="004915D9"/>
    <w:rsid w:val="00491F85"/>
    <w:rsid w:val="004923BD"/>
    <w:rsid w:val="00494E21"/>
    <w:rsid w:val="004954FB"/>
    <w:rsid w:val="0049570E"/>
    <w:rsid w:val="00495D67"/>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2AA"/>
    <w:rsid w:val="004F3587"/>
    <w:rsid w:val="004F42BF"/>
    <w:rsid w:val="004F54C1"/>
    <w:rsid w:val="004F5A21"/>
    <w:rsid w:val="004F5A71"/>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317"/>
    <w:rsid w:val="005415D5"/>
    <w:rsid w:val="005419D8"/>
    <w:rsid w:val="00541F38"/>
    <w:rsid w:val="00542EB8"/>
    <w:rsid w:val="00543869"/>
    <w:rsid w:val="005444D6"/>
    <w:rsid w:val="0054461E"/>
    <w:rsid w:val="00544AF6"/>
    <w:rsid w:val="00544CE8"/>
    <w:rsid w:val="0054573E"/>
    <w:rsid w:val="0054685A"/>
    <w:rsid w:val="00546E86"/>
    <w:rsid w:val="0054722C"/>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063"/>
    <w:rsid w:val="00577CB6"/>
    <w:rsid w:val="0058054A"/>
    <w:rsid w:val="00581704"/>
    <w:rsid w:val="00581ABC"/>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A64"/>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EF9"/>
    <w:rsid w:val="005F0D83"/>
    <w:rsid w:val="005F186E"/>
    <w:rsid w:val="005F18C3"/>
    <w:rsid w:val="005F1D75"/>
    <w:rsid w:val="005F225E"/>
    <w:rsid w:val="005F25FC"/>
    <w:rsid w:val="005F3245"/>
    <w:rsid w:val="005F33DB"/>
    <w:rsid w:val="005F39AC"/>
    <w:rsid w:val="005F4AEE"/>
    <w:rsid w:val="005F4C7C"/>
    <w:rsid w:val="005F518F"/>
    <w:rsid w:val="005F6005"/>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17A04"/>
    <w:rsid w:val="00621B1F"/>
    <w:rsid w:val="00625499"/>
    <w:rsid w:val="0062584F"/>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0F35"/>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2F19"/>
    <w:rsid w:val="00673B5C"/>
    <w:rsid w:val="006742B2"/>
    <w:rsid w:val="006748F0"/>
    <w:rsid w:val="00675204"/>
    <w:rsid w:val="00675491"/>
    <w:rsid w:val="00676E0B"/>
    <w:rsid w:val="006779E4"/>
    <w:rsid w:val="00681A23"/>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779"/>
    <w:rsid w:val="007337A7"/>
    <w:rsid w:val="007343FB"/>
    <w:rsid w:val="007358C6"/>
    <w:rsid w:val="00736AF4"/>
    <w:rsid w:val="00737B2E"/>
    <w:rsid w:val="00737FBF"/>
    <w:rsid w:val="00740174"/>
    <w:rsid w:val="007411E4"/>
    <w:rsid w:val="00741E5F"/>
    <w:rsid w:val="00743274"/>
    <w:rsid w:val="007432BB"/>
    <w:rsid w:val="007435CC"/>
    <w:rsid w:val="00744770"/>
    <w:rsid w:val="00745298"/>
    <w:rsid w:val="007452CD"/>
    <w:rsid w:val="007460FB"/>
    <w:rsid w:val="00747B1E"/>
    <w:rsid w:val="007513D4"/>
    <w:rsid w:val="00751596"/>
    <w:rsid w:val="007515F4"/>
    <w:rsid w:val="00751672"/>
    <w:rsid w:val="0075266E"/>
    <w:rsid w:val="007528BA"/>
    <w:rsid w:val="00754F03"/>
    <w:rsid w:val="0075551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2E1"/>
    <w:rsid w:val="00790F28"/>
    <w:rsid w:val="007914A9"/>
    <w:rsid w:val="007919F1"/>
    <w:rsid w:val="0079269E"/>
    <w:rsid w:val="0079320B"/>
    <w:rsid w:val="00793A48"/>
    <w:rsid w:val="00793F52"/>
    <w:rsid w:val="00795A11"/>
    <w:rsid w:val="007964F4"/>
    <w:rsid w:val="007971C7"/>
    <w:rsid w:val="007A0FF5"/>
    <w:rsid w:val="007A1346"/>
    <w:rsid w:val="007A15B3"/>
    <w:rsid w:val="007A1BBD"/>
    <w:rsid w:val="007A2464"/>
    <w:rsid w:val="007A329B"/>
    <w:rsid w:val="007A4D32"/>
    <w:rsid w:val="007A4D86"/>
    <w:rsid w:val="007A7C0D"/>
    <w:rsid w:val="007B05AA"/>
    <w:rsid w:val="007B0BE4"/>
    <w:rsid w:val="007B12BF"/>
    <w:rsid w:val="007B1BB7"/>
    <w:rsid w:val="007B3097"/>
    <w:rsid w:val="007B37CE"/>
    <w:rsid w:val="007B49CA"/>
    <w:rsid w:val="007B4EAB"/>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154"/>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65D"/>
    <w:rsid w:val="007F6ACE"/>
    <w:rsid w:val="007F7054"/>
    <w:rsid w:val="007F777A"/>
    <w:rsid w:val="007F7A77"/>
    <w:rsid w:val="007F7D84"/>
    <w:rsid w:val="008003CD"/>
    <w:rsid w:val="00801605"/>
    <w:rsid w:val="00802877"/>
    <w:rsid w:val="00802F6F"/>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219"/>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152B"/>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7784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D6B66"/>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4CAC"/>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12FA"/>
    <w:rsid w:val="00922692"/>
    <w:rsid w:val="00923136"/>
    <w:rsid w:val="0092476C"/>
    <w:rsid w:val="0092496D"/>
    <w:rsid w:val="00926392"/>
    <w:rsid w:val="00927E82"/>
    <w:rsid w:val="009311DE"/>
    <w:rsid w:val="009318F4"/>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A741E"/>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B7DBB"/>
    <w:rsid w:val="009C000A"/>
    <w:rsid w:val="009C16DF"/>
    <w:rsid w:val="009C1C15"/>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296D"/>
    <w:rsid w:val="009F403A"/>
    <w:rsid w:val="009F44DF"/>
    <w:rsid w:val="009F473E"/>
    <w:rsid w:val="009F5D44"/>
    <w:rsid w:val="009F7488"/>
    <w:rsid w:val="009F759D"/>
    <w:rsid w:val="00A02783"/>
    <w:rsid w:val="00A02AB1"/>
    <w:rsid w:val="00A05C97"/>
    <w:rsid w:val="00A05E47"/>
    <w:rsid w:val="00A07478"/>
    <w:rsid w:val="00A0755C"/>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ECE"/>
    <w:rsid w:val="00AB6271"/>
    <w:rsid w:val="00AB6CC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56BC"/>
    <w:rsid w:val="00AF5B0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5835"/>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61E"/>
    <w:rsid w:val="00BF1F34"/>
    <w:rsid w:val="00BF2B9D"/>
    <w:rsid w:val="00BF2C00"/>
    <w:rsid w:val="00BF4214"/>
    <w:rsid w:val="00BF4E19"/>
    <w:rsid w:val="00BF5454"/>
    <w:rsid w:val="00BF5D5D"/>
    <w:rsid w:val="00BF74E0"/>
    <w:rsid w:val="00C0027B"/>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67897"/>
    <w:rsid w:val="00C715E5"/>
    <w:rsid w:val="00C728C0"/>
    <w:rsid w:val="00C73A6E"/>
    <w:rsid w:val="00C74E8D"/>
    <w:rsid w:val="00C74F80"/>
    <w:rsid w:val="00C75DF5"/>
    <w:rsid w:val="00C76F57"/>
    <w:rsid w:val="00C7747B"/>
    <w:rsid w:val="00C774A4"/>
    <w:rsid w:val="00C80F91"/>
    <w:rsid w:val="00C81085"/>
    <w:rsid w:val="00C815C3"/>
    <w:rsid w:val="00C82316"/>
    <w:rsid w:val="00C83212"/>
    <w:rsid w:val="00C83B0F"/>
    <w:rsid w:val="00C84BDE"/>
    <w:rsid w:val="00C876A5"/>
    <w:rsid w:val="00C878B6"/>
    <w:rsid w:val="00C90BEA"/>
    <w:rsid w:val="00C91508"/>
    <w:rsid w:val="00C91678"/>
    <w:rsid w:val="00C9239F"/>
    <w:rsid w:val="00C92675"/>
    <w:rsid w:val="00C93225"/>
    <w:rsid w:val="00C9402D"/>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C6535"/>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3D"/>
    <w:rsid w:val="00CE55AB"/>
    <w:rsid w:val="00CE5898"/>
    <w:rsid w:val="00CF21AA"/>
    <w:rsid w:val="00CF2458"/>
    <w:rsid w:val="00CF3412"/>
    <w:rsid w:val="00CF43CD"/>
    <w:rsid w:val="00CF496D"/>
    <w:rsid w:val="00CF5B81"/>
    <w:rsid w:val="00CF6215"/>
    <w:rsid w:val="00CF6969"/>
    <w:rsid w:val="00CF6E40"/>
    <w:rsid w:val="00D009DD"/>
    <w:rsid w:val="00D02489"/>
    <w:rsid w:val="00D03453"/>
    <w:rsid w:val="00D039F8"/>
    <w:rsid w:val="00D03A0D"/>
    <w:rsid w:val="00D04257"/>
    <w:rsid w:val="00D04CEA"/>
    <w:rsid w:val="00D05630"/>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CB4"/>
    <w:rsid w:val="00D51749"/>
    <w:rsid w:val="00D523C6"/>
    <w:rsid w:val="00D5256A"/>
    <w:rsid w:val="00D52587"/>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228"/>
    <w:rsid w:val="00D933EA"/>
    <w:rsid w:val="00D93D2A"/>
    <w:rsid w:val="00D94DAB"/>
    <w:rsid w:val="00D95034"/>
    <w:rsid w:val="00D9699B"/>
    <w:rsid w:val="00D970FB"/>
    <w:rsid w:val="00D976C7"/>
    <w:rsid w:val="00DA0356"/>
    <w:rsid w:val="00DA1BD9"/>
    <w:rsid w:val="00DA21C7"/>
    <w:rsid w:val="00DA222C"/>
    <w:rsid w:val="00DA2A84"/>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51D0"/>
    <w:rsid w:val="00DD7668"/>
    <w:rsid w:val="00DE00B8"/>
    <w:rsid w:val="00DE0F7D"/>
    <w:rsid w:val="00DE16D8"/>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3278"/>
    <w:rsid w:val="00DF4400"/>
    <w:rsid w:val="00DF4E94"/>
    <w:rsid w:val="00DF4F9E"/>
    <w:rsid w:val="00DF5047"/>
    <w:rsid w:val="00DF55DD"/>
    <w:rsid w:val="00DF5EC9"/>
    <w:rsid w:val="00DF7426"/>
    <w:rsid w:val="00E00A1D"/>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5541"/>
    <w:rsid w:val="00E16DE6"/>
    <w:rsid w:val="00E20CBE"/>
    <w:rsid w:val="00E2180E"/>
    <w:rsid w:val="00E2283E"/>
    <w:rsid w:val="00E2372E"/>
    <w:rsid w:val="00E23967"/>
    <w:rsid w:val="00E240C0"/>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4D9"/>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5969"/>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C7ED2"/>
    <w:rsid w:val="00ED0381"/>
    <w:rsid w:val="00ED0E47"/>
    <w:rsid w:val="00ED11FC"/>
    <w:rsid w:val="00ED18F0"/>
    <w:rsid w:val="00ED2A2C"/>
    <w:rsid w:val="00ED43F6"/>
    <w:rsid w:val="00ED5422"/>
    <w:rsid w:val="00ED550C"/>
    <w:rsid w:val="00ED5564"/>
    <w:rsid w:val="00ED64EF"/>
    <w:rsid w:val="00ED731E"/>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241"/>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1F5D"/>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679F1"/>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4E5"/>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2B7E"/>
    <w:rsid w:val="00FD367B"/>
    <w:rsid w:val="00FD3C02"/>
    <w:rsid w:val="00FD3E29"/>
    <w:rsid w:val="00FD407E"/>
    <w:rsid w:val="00FD44E0"/>
    <w:rsid w:val="00FD49C1"/>
    <w:rsid w:val="00FD62F3"/>
    <w:rsid w:val="00FD6B27"/>
    <w:rsid w:val="00FD6CE3"/>
    <w:rsid w:val="00FD6D20"/>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59B9"/>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520438011">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08398342">
      <w:bodyDiv w:val="1"/>
      <w:marLeft w:val="0"/>
      <w:marRight w:val="0"/>
      <w:marTop w:val="0"/>
      <w:marBottom w:val="0"/>
      <w:divBdr>
        <w:top w:val="none" w:sz="0" w:space="0" w:color="auto"/>
        <w:left w:val="none" w:sz="0" w:space="0" w:color="auto"/>
        <w:bottom w:val="none" w:sz="0" w:space="0" w:color="auto"/>
        <w:right w:val="none" w:sz="0" w:space="0" w:color="auto"/>
      </w:divBdr>
    </w:div>
    <w:div w:id="1540623414">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5A5E5-46ED-4FEC-9329-A24B1DA2A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1603</Words>
  <Characters>9693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arapcity</cp:lastModifiedBy>
  <cp:revision>2</cp:revision>
  <cp:lastPrinted>2023-12-12T17:50:00Z</cp:lastPrinted>
  <dcterms:created xsi:type="dcterms:W3CDTF">2023-12-12T18:07:00Z</dcterms:created>
  <dcterms:modified xsi:type="dcterms:W3CDTF">2023-12-12T18:07:00Z</dcterms:modified>
</cp:coreProperties>
</file>